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7353" w:rsidRDefault="00ED012F">
      <w:pPr>
        <w:spacing w:line="1" w:lineRule="exact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>
                <wp:simplePos x="0" y="0"/>
                <wp:positionH relativeFrom="page">
                  <wp:posOffset>1284605</wp:posOffset>
                </wp:positionH>
                <wp:positionV relativeFrom="page">
                  <wp:posOffset>9278620</wp:posOffset>
                </wp:positionV>
                <wp:extent cx="5601970" cy="0"/>
                <wp:effectExtent l="0" t="0" r="0" b="0"/>
                <wp:wrapNone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1970" cy="0"/>
                        </a:xfrm>
                        <a:prstGeom prst="straightConnector1">
                          <a:avLst/>
                        </a:prstGeom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101.15000000000001pt;margin-top:730.60000000000002pt;width:441.10000000000002pt;height:0;z-index:-251658240;mso-position-horizontal-relative:page;mso-position-vertical-relative:page">
                <v:stroke weight="0.94999999999999996pt"/>
              </v:shape>
            </w:pict>
          </mc:Fallback>
        </mc:AlternateContent>
      </w:r>
    </w:p>
    <w:p w:rsidR="00627353" w:rsidRDefault="00ED012F">
      <w:pPr>
        <w:pStyle w:val="Other10"/>
        <w:framePr w:w="720" w:h="835" w:hRule="exact" w:wrap="none" w:vAnchor="page" w:hAnchor="page" w:x="2341" w:y="491"/>
        <w:shd w:val="clear" w:color="auto" w:fill="auto"/>
        <w:jc w:val="both"/>
        <w:textDirection w:val="btLr"/>
      </w:pPr>
      <w:r>
        <w:rPr>
          <w:b/>
          <w:bCs/>
        </w:rPr>
        <w:t>*</w:t>
      </w:r>
    </w:p>
    <w:p w:rsidR="00627353" w:rsidRDefault="00ED012F">
      <w:pPr>
        <w:framePr w:wrap="none" w:vAnchor="page" w:hAnchor="page" w:x="9022" w:y="539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250190" cy="262255"/>
            <wp:effectExtent l="0" t="0" r="0" b="0"/>
            <wp:docPr id="2" name="Picut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250190" cy="262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7353" w:rsidRDefault="00ED012F">
      <w:pPr>
        <w:framePr w:wrap="none" w:vAnchor="page" w:hAnchor="page" w:x="9445" w:y="559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475615" cy="213360"/>
            <wp:effectExtent l="0" t="0" r="0" b="0"/>
            <wp:docPr id="3" name="Picut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475615" cy="213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7353" w:rsidRDefault="00ED012F">
      <w:pPr>
        <w:pStyle w:val="Headerorfooter10"/>
        <w:framePr w:w="1930" w:h="566" w:hRule="exact" w:wrap="none" w:vAnchor="page" w:hAnchor="page" w:x="3454" w:y="635"/>
        <w:shd w:val="clear" w:color="auto" w:fill="auto"/>
        <w:spacing w:line="254" w:lineRule="auto"/>
        <w:rPr>
          <w:sz w:val="22"/>
          <w:szCs w:val="22"/>
        </w:rPr>
      </w:pPr>
      <w:r>
        <w:rPr>
          <w:sz w:val="22"/>
          <w:szCs w:val="22"/>
        </w:rPr>
        <w:t>MACKENZIE</w:t>
      </w:r>
    </w:p>
    <w:p w:rsidR="00627353" w:rsidRDefault="00ED012F">
      <w:pPr>
        <w:pStyle w:val="Headerorfooter10"/>
        <w:framePr w:w="1930" w:h="566" w:hRule="exact" w:wrap="none" w:vAnchor="page" w:hAnchor="page" w:x="3454" w:y="635"/>
        <w:shd w:val="clear" w:color="auto" w:fill="auto"/>
        <w:spacing w:line="254" w:lineRule="auto"/>
        <w:rPr>
          <w:sz w:val="22"/>
          <w:szCs w:val="22"/>
        </w:rPr>
      </w:pPr>
      <w:r>
        <w:rPr>
          <w:sz w:val="22"/>
          <w:szCs w:val="22"/>
        </w:rPr>
        <w:t>ESPORTE CLUBE</w:t>
      </w:r>
    </w:p>
    <w:p w:rsidR="00627353" w:rsidRDefault="00ED012F">
      <w:pPr>
        <w:pStyle w:val="Bodytext10"/>
        <w:framePr w:w="9523" w:h="5155" w:hRule="exact" w:wrap="none" w:vAnchor="page" w:hAnchor="page" w:x="1669" w:y="2085"/>
        <w:shd w:val="clear" w:color="auto" w:fill="auto"/>
        <w:spacing w:after="120" w:line="422" w:lineRule="auto"/>
        <w:ind w:left="5700"/>
      </w:pPr>
      <w:r>
        <w:t>Belo Horizonte, 11 de Março de 2016.</w:t>
      </w:r>
    </w:p>
    <w:p w:rsidR="00627353" w:rsidRDefault="00ED012F">
      <w:pPr>
        <w:pStyle w:val="Bodytext10"/>
        <w:framePr w:w="9523" w:h="5155" w:hRule="exact" w:wrap="none" w:vAnchor="page" w:hAnchor="page" w:x="1669" w:y="2085"/>
        <w:shd w:val="clear" w:color="auto" w:fill="auto"/>
        <w:tabs>
          <w:tab w:val="left" w:pos="3278"/>
        </w:tabs>
        <w:spacing w:after="240" w:line="286" w:lineRule="auto"/>
        <w:ind w:left="340" w:firstLine="20"/>
        <w:jc w:val="both"/>
      </w:pPr>
      <w:r>
        <w:rPr>
          <w:b/>
          <w:bCs/>
        </w:rPr>
        <w:t xml:space="preserve">ATA DE JULGAMENTO </w:t>
      </w:r>
      <w:r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ab/>
      </w:r>
      <w:r>
        <w:rPr>
          <w:b/>
          <w:bCs/>
        </w:rPr>
        <w:t xml:space="preserve"> EDITAL N® 03/2016 </w:t>
      </w:r>
      <w:r>
        <w:t xml:space="preserve">para aquisição de </w:t>
      </w:r>
      <w:r>
        <w:rPr>
          <w:b/>
          <w:bCs/>
        </w:rPr>
        <w:t>MATERIAIS</w:t>
      </w:r>
      <w:r>
        <w:rPr>
          <w:b/>
          <w:bCs/>
        </w:rPr>
        <w:br/>
        <w:t xml:space="preserve">ESPORTIVOS, </w:t>
      </w:r>
      <w:r>
        <w:t>para atendimento a Unidade do Mackenzie Esporte Clube.</w:t>
      </w:r>
    </w:p>
    <w:p w:rsidR="00627353" w:rsidRDefault="00ED012F">
      <w:pPr>
        <w:pStyle w:val="Bodytext10"/>
        <w:framePr w:w="9523" w:h="5155" w:hRule="exact" w:wrap="none" w:vAnchor="page" w:hAnchor="page" w:x="1669" w:y="2085"/>
        <w:shd w:val="clear" w:color="auto" w:fill="auto"/>
        <w:spacing w:after="240"/>
        <w:ind w:left="340" w:firstLine="20"/>
        <w:jc w:val="both"/>
      </w:pPr>
      <w:r>
        <w:t xml:space="preserve">A Comissão de Compras e </w:t>
      </w:r>
      <w:r>
        <w:t>Licitações, representando neste ato o Mackenzie Esporte Clube, após</w:t>
      </w:r>
      <w:r>
        <w:br/>
        <w:t xml:space="preserve">análise das </w:t>
      </w:r>
      <w:r>
        <w:rPr>
          <w:b/>
          <w:bCs/>
        </w:rPr>
        <w:t xml:space="preserve">PROPOSTAS COMERCIAIS </w:t>
      </w:r>
      <w:r>
        <w:t>apresentadas pelas empresas:</w:t>
      </w:r>
    </w:p>
    <w:p w:rsidR="00627353" w:rsidRDefault="00ED012F">
      <w:pPr>
        <w:pStyle w:val="Heading210"/>
        <w:framePr w:w="9523" w:h="5155" w:hRule="exact" w:wrap="none" w:vAnchor="page" w:hAnchor="page" w:x="1669" w:y="2085"/>
        <w:shd w:val="clear" w:color="auto" w:fill="auto"/>
        <w:spacing w:line="559" w:lineRule="auto"/>
        <w:ind w:left="0"/>
      </w:pPr>
      <w:bookmarkStart w:id="0" w:name="bookmark0"/>
      <w:r>
        <w:t>✓</w:t>
      </w:r>
      <w:r>
        <w:t xml:space="preserve"> Comercial C&amp;C - </w:t>
      </w:r>
      <w:r>
        <w:rPr>
          <w:lang w:val="pt-PT" w:eastAsia="pt-PT" w:bidi="pt-PT"/>
        </w:rPr>
        <w:t xml:space="preserve">Eireli </w:t>
      </w:r>
      <w:r>
        <w:t xml:space="preserve">- </w:t>
      </w:r>
      <w:r>
        <w:rPr>
          <w:lang w:val="pt-PT" w:eastAsia="pt-PT" w:bidi="pt-PT"/>
        </w:rPr>
        <w:t xml:space="preserve">ME </w:t>
      </w:r>
      <w:r>
        <w:t>- CNPJ: 23.539.504/0001-80</w:t>
      </w:r>
      <w:bookmarkEnd w:id="0"/>
    </w:p>
    <w:p w:rsidR="00627353" w:rsidRDefault="00ED012F">
      <w:pPr>
        <w:pStyle w:val="Heading210"/>
        <w:framePr w:w="9523" w:h="5155" w:hRule="exact" w:wrap="none" w:vAnchor="page" w:hAnchor="page" w:x="1669" w:y="2085"/>
        <w:shd w:val="clear" w:color="auto" w:fill="auto"/>
        <w:spacing w:line="559" w:lineRule="auto"/>
        <w:ind w:firstLine="20"/>
        <w:jc w:val="both"/>
      </w:pPr>
      <w:bookmarkStart w:id="1" w:name="bookmark1"/>
      <w:r>
        <w:t xml:space="preserve">Pequita Industria e Comercio de Artigos Esportivos Ltda - CNPJ: </w:t>
      </w:r>
      <w:r>
        <w:rPr>
          <w:b w:val="0"/>
          <w:bCs w:val="0"/>
        </w:rPr>
        <w:t>24.01</w:t>
      </w:r>
      <w:r>
        <w:rPr>
          <w:b w:val="0"/>
          <w:bCs w:val="0"/>
        </w:rPr>
        <w:t>5.851/0001-76</w:t>
      </w:r>
      <w:r>
        <w:rPr>
          <w:b w:val="0"/>
          <w:bCs w:val="0"/>
        </w:rPr>
        <w:br/>
      </w:r>
      <w:r>
        <w:t xml:space="preserve">Esportes Camisa 10 Ltda - CNPJ: </w:t>
      </w:r>
      <w:r>
        <w:rPr>
          <w:b w:val="0"/>
          <w:bCs w:val="0"/>
        </w:rPr>
        <w:t>17.558.578/0001-60</w:t>
      </w:r>
      <w:bookmarkEnd w:id="1"/>
    </w:p>
    <w:p w:rsidR="00627353" w:rsidRDefault="00ED012F">
      <w:pPr>
        <w:pStyle w:val="Heading210"/>
        <w:framePr w:w="9523" w:h="5155" w:hRule="exact" w:wrap="none" w:vAnchor="page" w:hAnchor="page" w:x="1669" w:y="2085"/>
        <w:shd w:val="clear" w:color="auto" w:fill="auto"/>
        <w:spacing w:line="559" w:lineRule="auto"/>
        <w:ind w:firstLine="20"/>
        <w:jc w:val="both"/>
      </w:pPr>
      <w:bookmarkStart w:id="2" w:name="bookmark2"/>
      <w:r>
        <w:t xml:space="preserve">C&amp;C Campinas Comercial Ltda EPP - CNPJ: </w:t>
      </w:r>
      <w:r>
        <w:rPr>
          <w:b w:val="0"/>
          <w:bCs w:val="0"/>
        </w:rPr>
        <w:t>16.501.564/0001-48</w:t>
      </w:r>
      <w:bookmarkEnd w:id="2"/>
    </w:p>
    <w:p w:rsidR="00627353" w:rsidRDefault="00ED012F">
      <w:pPr>
        <w:pStyle w:val="Bodytext10"/>
        <w:framePr w:w="9523" w:h="5155" w:hRule="exact" w:wrap="none" w:vAnchor="page" w:hAnchor="page" w:x="1669" w:y="2085"/>
        <w:shd w:val="clear" w:color="auto" w:fill="auto"/>
        <w:spacing w:line="559" w:lineRule="auto"/>
        <w:ind w:left="340" w:firstLine="20"/>
        <w:jc w:val="both"/>
      </w:pPr>
      <w:r>
        <w:t>Delibera pelo seguinte resultado:</w:t>
      </w:r>
    </w:p>
    <w:p w:rsidR="00627353" w:rsidRDefault="00ED012F">
      <w:pPr>
        <w:pStyle w:val="Heading210"/>
        <w:framePr w:w="9523" w:h="5155" w:hRule="exact" w:wrap="none" w:vAnchor="page" w:hAnchor="page" w:x="1669" w:y="2085"/>
        <w:shd w:val="clear" w:color="auto" w:fill="auto"/>
        <w:spacing w:line="276" w:lineRule="auto"/>
        <w:ind w:firstLine="20"/>
        <w:jc w:val="both"/>
      </w:pPr>
      <w:bookmarkStart w:id="3" w:name="bookmark3"/>
      <w:r>
        <w:rPr>
          <w:b w:val="0"/>
          <w:bCs w:val="0"/>
        </w:rPr>
        <w:t xml:space="preserve">A empresa </w:t>
      </w:r>
      <w:r>
        <w:rPr>
          <w:u w:val="single"/>
        </w:rPr>
        <w:t xml:space="preserve">Comercial C&amp;C - </w:t>
      </w:r>
      <w:r>
        <w:rPr>
          <w:u w:val="single"/>
          <w:lang w:val="pt-PT" w:eastAsia="pt-PT" w:bidi="pt-PT"/>
        </w:rPr>
        <w:t xml:space="preserve">Eireli </w:t>
      </w:r>
      <w:r>
        <w:rPr>
          <w:u w:val="single"/>
        </w:rPr>
        <w:t xml:space="preserve">- </w:t>
      </w:r>
      <w:r>
        <w:rPr>
          <w:u w:val="single"/>
          <w:lang w:val="pt-PT" w:eastAsia="pt-PT" w:bidi="pt-PT"/>
        </w:rPr>
        <w:t xml:space="preserve">ME </w:t>
      </w:r>
      <w:r>
        <w:rPr>
          <w:u w:val="single"/>
        </w:rPr>
        <w:t>- CNPJ: 23.539.504/0001-80</w:t>
      </w:r>
      <w:r>
        <w:t xml:space="preserve">é </w:t>
      </w:r>
      <w:r>
        <w:rPr>
          <w:b w:val="0"/>
          <w:bCs w:val="0"/>
        </w:rPr>
        <w:t>avencedora do</w:t>
      </w:r>
      <w:r>
        <w:rPr>
          <w:b w:val="0"/>
          <w:bCs w:val="0"/>
        </w:rPr>
        <w:br/>
      </w:r>
      <w:r>
        <w:t>ITEM 01.</w:t>
      </w:r>
      <w:bookmarkEnd w:id="3"/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8"/>
        <w:gridCol w:w="1968"/>
        <w:gridCol w:w="2813"/>
        <w:gridCol w:w="893"/>
        <w:gridCol w:w="1171"/>
        <w:gridCol w:w="1066"/>
        <w:gridCol w:w="989"/>
      </w:tblGrid>
      <w:tr w:rsidR="00627353">
        <w:tblPrEx>
          <w:tblCellMar>
            <w:top w:w="0" w:type="dxa"/>
            <w:bottom w:w="0" w:type="dxa"/>
          </w:tblCellMar>
        </w:tblPrEx>
        <w:trPr>
          <w:trHeight w:hRule="exact" w:val="73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427" w:h="2275" w:wrap="none" w:vAnchor="page" w:hAnchor="page" w:x="1717" w:y="7355"/>
              <w:shd w:val="clear" w:color="auto" w:fill="auto"/>
              <w:jc w:val="left"/>
            </w:pPr>
            <w:r>
              <w:rPr>
                <w:b/>
                <w:bCs/>
              </w:rPr>
              <w:t>ITEM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427" w:h="2275" w:wrap="none" w:vAnchor="page" w:hAnchor="page" w:x="1717" w:y="7355"/>
              <w:shd w:val="clear" w:color="auto" w:fill="auto"/>
              <w:spacing w:line="286" w:lineRule="auto"/>
              <w:ind w:left="420" w:firstLine="20"/>
              <w:jc w:val="left"/>
            </w:pPr>
            <w:r>
              <w:rPr>
                <w:b/>
                <w:bCs/>
              </w:rPr>
              <w:t>MATERIAL OU</w:t>
            </w:r>
            <w:r>
              <w:rPr>
                <w:b/>
                <w:bCs/>
              </w:rPr>
              <w:br/>
              <w:t>EQUIPAMENTO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427" w:h="2275" w:wrap="none" w:vAnchor="page" w:hAnchor="page" w:x="1717" w:y="7355"/>
              <w:shd w:val="clear" w:color="auto" w:fill="auto"/>
            </w:pPr>
            <w:r>
              <w:rPr>
                <w:b/>
                <w:bCs/>
              </w:rPr>
              <w:t>ESPECIFICAÇÃO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427" w:h="2275" w:wrap="none" w:vAnchor="page" w:hAnchor="page" w:x="1717" w:y="7355"/>
              <w:shd w:val="clear" w:color="auto" w:fill="auto"/>
            </w:pPr>
            <w:r>
              <w:rPr>
                <w:b/>
                <w:bCs/>
              </w:rPr>
              <w:t>UNIDADE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427" w:h="2275" w:wrap="none" w:vAnchor="page" w:hAnchor="page" w:x="1717" w:y="7355"/>
              <w:shd w:val="clear" w:color="auto" w:fill="auto"/>
              <w:jc w:val="left"/>
            </w:pPr>
            <w:r>
              <w:rPr>
                <w:b/>
                <w:bCs/>
              </w:rPr>
              <w:t>QUANTIDADE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427" w:h="2275" w:wrap="none" w:vAnchor="page" w:hAnchor="page" w:x="1717" w:y="7355"/>
              <w:shd w:val="clear" w:color="auto" w:fill="auto"/>
            </w:pPr>
            <w:r>
              <w:rPr>
                <w:b/>
                <w:bCs/>
              </w:rPr>
              <w:t>VALOR</w:t>
            </w:r>
          </w:p>
          <w:p w:rsidR="00627353" w:rsidRDefault="00ED012F">
            <w:pPr>
              <w:pStyle w:val="Other10"/>
              <w:framePr w:w="9427" w:h="2275" w:wrap="none" w:vAnchor="page" w:hAnchor="page" w:x="1717" w:y="7355"/>
              <w:shd w:val="clear" w:color="auto" w:fill="auto"/>
            </w:pPr>
            <w:r>
              <w:rPr>
                <w:b/>
                <w:bCs/>
              </w:rPr>
              <w:t>UNITÁRIO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427" w:h="2275" w:wrap="none" w:vAnchor="page" w:hAnchor="page" w:x="1717" w:y="7355"/>
              <w:shd w:val="clear" w:color="auto" w:fill="auto"/>
            </w:pPr>
            <w:r>
              <w:rPr>
                <w:b/>
                <w:bCs/>
              </w:rPr>
              <w:t>VALOR</w:t>
            </w:r>
          </w:p>
          <w:p w:rsidR="00627353" w:rsidRDefault="00ED012F">
            <w:pPr>
              <w:pStyle w:val="Other10"/>
              <w:framePr w:w="9427" w:h="2275" w:wrap="none" w:vAnchor="page" w:hAnchor="page" w:x="1717" w:y="7355"/>
              <w:shd w:val="clear" w:color="auto" w:fill="auto"/>
            </w:pPr>
            <w:r>
              <w:rPr>
                <w:b/>
                <w:bCs/>
              </w:rPr>
              <w:t>TOTAL</w:t>
            </w:r>
          </w:p>
        </w:tc>
      </w:tr>
      <w:tr w:rsidR="00627353">
        <w:tblPrEx>
          <w:tblCellMar>
            <w:top w:w="0" w:type="dxa"/>
            <w:bottom w:w="0" w:type="dxa"/>
          </w:tblCellMar>
        </w:tblPrEx>
        <w:trPr>
          <w:trHeight w:hRule="exact" w:val="1546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427" w:h="2275" w:wrap="none" w:vAnchor="page" w:hAnchor="page" w:x="1717" w:y="7355"/>
              <w:shd w:val="clear" w:color="auto" w:fill="auto"/>
            </w:pPr>
            <w:r>
              <w:rPr>
                <w:b/>
                <w:bCs/>
              </w:rPr>
              <w:t>1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427" w:h="2275" w:wrap="none" w:vAnchor="page" w:hAnchor="page" w:x="1717" w:y="7355"/>
              <w:shd w:val="clear" w:color="auto" w:fill="auto"/>
            </w:pPr>
            <w:r>
              <w:rPr>
                <w:b/>
                <w:bCs/>
              </w:rPr>
              <w:t>ESCADA AGILIDADE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427" w:h="2275" w:wrap="none" w:vAnchor="page" w:hAnchor="page" w:x="1717" w:y="7355"/>
              <w:shd w:val="clear" w:color="auto" w:fill="auto"/>
              <w:spacing w:line="276" w:lineRule="auto"/>
              <w:jc w:val="both"/>
            </w:pPr>
            <w:r>
              <w:t>Escada de agilidade e treinamento com</w:t>
            </w:r>
            <w:r>
              <w:br/>
              <w:t>16 degraus em PVC rigido -Regulagem</w:t>
            </w:r>
            <w:r>
              <w:br/>
              <w:t>nos degraus; Material: Fita de Nylon e</w:t>
            </w:r>
            <w:r>
              <w:br/>
              <w:t>Hastes de PVC; Contém 16 degraus.</w:t>
            </w:r>
            <w:r>
              <w:br/>
            </w:r>
            <w:r>
              <w:t xml:space="preserve">Acompanha um </w:t>
            </w:r>
            <w:r>
              <w:rPr>
                <w:lang w:val="pt-PT" w:eastAsia="pt-PT" w:bidi="pt-PT"/>
              </w:rPr>
              <w:t xml:space="preserve">Bornal </w:t>
            </w:r>
            <w:r>
              <w:t>para guardar a</w:t>
            </w:r>
            <w:r>
              <w:br/>
              <w:t>escada. Especificações Produto; • Peso;</w:t>
            </w:r>
          </w:p>
          <w:p w:rsidR="00627353" w:rsidRDefault="00ED012F">
            <w:pPr>
              <w:pStyle w:val="Other10"/>
              <w:framePr w:w="9427" w:h="2275" w:wrap="none" w:vAnchor="page" w:hAnchor="page" w:x="1717" w:y="7355"/>
              <w:shd w:val="clear" w:color="auto" w:fill="auto"/>
              <w:spacing w:line="276" w:lineRule="auto"/>
              <w:jc w:val="both"/>
            </w:pPr>
            <w:r>
              <w:t>1,6 Kg - Altura: 7,5 cm - Largura; 47 cm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427" w:h="2275" w:wrap="none" w:vAnchor="page" w:hAnchor="page" w:x="1717" w:y="7355"/>
              <w:shd w:val="clear" w:color="auto" w:fill="auto"/>
            </w:pPr>
            <w:r>
              <w:t>Unidade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427" w:h="2275" w:wrap="none" w:vAnchor="page" w:hAnchor="page" w:x="1717" w:y="7355"/>
              <w:shd w:val="clear" w:color="auto" w:fill="auto"/>
            </w:pPr>
            <w:r>
              <w:t>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427" w:h="2275" w:wrap="none" w:vAnchor="page" w:hAnchor="page" w:x="1717" w:y="7355"/>
              <w:shd w:val="clear" w:color="auto" w:fill="auto"/>
            </w:pPr>
            <w:r>
              <w:t>R$ 123,50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427" w:h="2275" w:wrap="none" w:vAnchor="page" w:hAnchor="page" w:x="1717" w:y="7355"/>
              <w:shd w:val="clear" w:color="auto" w:fill="auto"/>
            </w:pPr>
            <w:r>
              <w:t>R$ 247,00</w:t>
            </w:r>
          </w:p>
        </w:tc>
      </w:tr>
    </w:tbl>
    <w:p w:rsidR="00627353" w:rsidRDefault="00ED012F">
      <w:pPr>
        <w:pStyle w:val="Bodytext10"/>
        <w:framePr w:w="9523" w:h="787" w:hRule="exact" w:wrap="none" w:vAnchor="page" w:hAnchor="page" w:x="1669" w:y="9794"/>
        <w:shd w:val="clear" w:color="auto" w:fill="auto"/>
        <w:spacing w:line="269" w:lineRule="auto"/>
        <w:ind w:left="340" w:firstLine="20"/>
        <w:jc w:val="both"/>
      </w:pPr>
      <w:r>
        <w:t>O Mackenzie Esporte Clube complementará com recursos próprios, a diferença entre o valor</w:t>
      </w:r>
      <w:r>
        <w:br/>
        <w:t xml:space="preserve">adquirido do item </w:t>
      </w:r>
      <w:r>
        <w:t>ESCADA DE AGILIDADE (R$ 123,50) e o valor aprovado no Piano de Trabalho</w:t>
      </w:r>
      <w:r>
        <w:br/>
        <w:t>do Convênio 45 (R$ 108,29).</w:t>
      </w:r>
    </w:p>
    <w:p w:rsidR="00627353" w:rsidRDefault="00ED012F">
      <w:pPr>
        <w:pStyle w:val="Heading210"/>
        <w:framePr w:w="9523" w:h="566" w:hRule="exact" w:wrap="none" w:vAnchor="page" w:hAnchor="page" w:x="1669" w:y="11051"/>
        <w:shd w:val="clear" w:color="auto" w:fill="auto"/>
        <w:spacing w:line="286" w:lineRule="auto"/>
        <w:ind w:firstLine="20"/>
        <w:jc w:val="both"/>
      </w:pPr>
      <w:bookmarkStart w:id="4" w:name="bookmark4"/>
      <w:r>
        <w:t>A empresa</w:t>
      </w:r>
      <w:r>
        <w:rPr>
          <w:u w:val="single"/>
        </w:rPr>
        <w:t>Pequitalndústria e Comercio de Artigos Esportivos Ltda - CNPJ;</w:t>
      </w:r>
      <w:r>
        <w:rPr>
          <w:u w:val="single"/>
        </w:rPr>
        <w:br/>
        <w:t>24.015.851/0001-76</w:t>
      </w:r>
      <w:r>
        <w:t xml:space="preserve">0 </w:t>
      </w:r>
      <w:r>
        <w:rPr>
          <w:b w:val="0"/>
          <w:bCs w:val="0"/>
        </w:rPr>
        <w:t xml:space="preserve">avencedora </w:t>
      </w:r>
      <w:r>
        <w:t>dosITENS 03, 04,16 e 17.</w:t>
      </w:r>
      <w:bookmarkEnd w:id="4"/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7"/>
        <w:gridCol w:w="1978"/>
        <w:gridCol w:w="2784"/>
        <w:gridCol w:w="922"/>
        <w:gridCol w:w="1200"/>
        <w:gridCol w:w="1046"/>
        <w:gridCol w:w="1046"/>
      </w:tblGrid>
      <w:tr w:rsidR="00627353">
        <w:tblPrEx>
          <w:tblCellMar>
            <w:top w:w="0" w:type="dxa"/>
            <w:bottom w:w="0" w:type="dxa"/>
          </w:tblCellMar>
        </w:tblPrEx>
        <w:trPr>
          <w:trHeight w:hRule="exact" w:val="73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523" w:h="2890" w:wrap="none" w:vAnchor="page" w:hAnchor="page" w:x="1669" w:y="11714"/>
              <w:shd w:val="clear" w:color="auto" w:fill="auto"/>
              <w:jc w:val="left"/>
              <w:rPr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mu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523" w:h="2890" w:wrap="none" w:vAnchor="page" w:hAnchor="page" w:x="1669" w:y="11714"/>
              <w:shd w:val="clear" w:color="auto" w:fill="auto"/>
              <w:spacing w:line="286" w:lineRule="auto"/>
              <w:ind w:left="400" w:firstLine="20"/>
              <w:jc w:val="left"/>
            </w:pPr>
            <w:r>
              <w:rPr>
                <w:b/>
                <w:bCs/>
              </w:rPr>
              <w:t>MATERIAL OU</w:t>
            </w:r>
            <w:r>
              <w:rPr>
                <w:b/>
                <w:bCs/>
              </w:rPr>
              <w:br/>
              <w:t>EQUIPAMENTO</w:t>
            </w:r>
          </w:p>
        </w:tc>
        <w:tc>
          <w:tcPr>
            <w:tcW w:w="27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27353" w:rsidRDefault="00ED012F">
            <w:pPr>
              <w:pStyle w:val="Other10"/>
              <w:framePr w:w="9523" w:h="2890" w:wrap="none" w:vAnchor="page" w:hAnchor="page" w:x="1669" w:y="11714"/>
              <w:shd w:val="clear" w:color="auto" w:fill="auto"/>
              <w:tabs>
                <w:tab w:val="left" w:leader="hyphen" w:pos="2765"/>
              </w:tabs>
              <w:spacing w:after="140"/>
              <w:ind w:left="2400"/>
              <w:jc w:val="both"/>
            </w:pPr>
            <w:r>
              <w:rPr>
                <w:b/>
                <w:bCs/>
              </w:rPr>
              <w:tab/>
            </w:r>
            <w:r>
              <w:rPr>
                <w:b/>
                <w:bCs/>
              </w:rPr>
              <w:t>1</w:t>
            </w:r>
          </w:p>
          <w:p w:rsidR="00627353" w:rsidRDefault="00ED012F">
            <w:pPr>
              <w:pStyle w:val="Other10"/>
              <w:framePr w:w="9523" w:h="2890" w:wrap="none" w:vAnchor="page" w:hAnchor="page" w:x="1669" w:y="11714"/>
              <w:shd w:val="clear" w:color="auto" w:fill="auto"/>
            </w:pPr>
            <w:r>
              <w:rPr>
                <w:b/>
                <w:bCs/>
              </w:rPr>
              <w:t>ESPECIFICAÇÃO</w:t>
            </w:r>
          </w:p>
        </w:tc>
        <w:tc>
          <w:tcPr>
            <w:tcW w:w="9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523" w:h="2890" w:wrap="none" w:vAnchor="page" w:hAnchor="page" w:x="1669" w:y="11714"/>
              <w:shd w:val="clear" w:color="auto" w:fill="auto"/>
            </w:pPr>
            <w:r>
              <w:rPr>
                <w:b/>
                <w:bCs/>
              </w:rPr>
              <w:t>UNIDADE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523" w:h="2890" w:wrap="none" w:vAnchor="page" w:hAnchor="page" w:x="1669" w:y="11714"/>
              <w:shd w:val="clear" w:color="auto" w:fill="auto"/>
            </w:pPr>
            <w:r>
              <w:rPr>
                <w:b/>
                <w:bCs/>
              </w:rPr>
              <w:t>QUANTIDADE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523" w:h="2890" w:wrap="none" w:vAnchor="page" w:hAnchor="page" w:x="1669" w:y="11714"/>
              <w:shd w:val="clear" w:color="auto" w:fill="auto"/>
              <w:spacing w:line="286" w:lineRule="auto"/>
            </w:pPr>
            <w:r>
              <w:rPr>
                <w:b/>
                <w:bCs/>
              </w:rPr>
              <w:t>VALOR</w:t>
            </w:r>
            <w:r>
              <w:rPr>
                <w:b/>
                <w:bCs/>
              </w:rPr>
              <w:br/>
              <w:t>UNITÁRIO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523" w:h="2890" w:wrap="none" w:vAnchor="page" w:hAnchor="page" w:x="1669" w:y="11714"/>
              <w:shd w:val="clear" w:color="auto" w:fill="auto"/>
            </w:pPr>
            <w:r>
              <w:rPr>
                <w:b/>
                <w:bCs/>
              </w:rPr>
              <w:t>VALOR</w:t>
            </w:r>
          </w:p>
          <w:p w:rsidR="00627353" w:rsidRDefault="00ED012F">
            <w:pPr>
              <w:pStyle w:val="Other10"/>
              <w:framePr w:w="9523" w:h="2890" w:wrap="none" w:vAnchor="page" w:hAnchor="page" w:x="1669" w:y="11714"/>
              <w:shd w:val="clear" w:color="auto" w:fill="auto"/>
            </w:pPr>
            <w:r>
              <w:rPr>
                <w:b/>
                <w:bCs/>
              </w:rPr>
              <w:t>TOTAL</w:t>
            </w:r>
          </w:p>
        </w:tc>
      </w:tr>
      <w:tr w:rsidR="00627353">
        <w:tblPrEx>
          <w:tblCellMar>
            <w:top w:w="0" w:type="dxa"/>
            <w:bottom w:w="0" w:type="dxa"/>
          </w:tblCellMar>
        </w:tblPrEx>
        <w:trPr>
          <w:trHeight w:hRule="exact" w:val="1344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523" w:h="2890" w:wrap="none" w:vAnchor="page" w:hAnchor="page" w:x="1669" w:y="11714"/>
              <w:shd w:val="clear" w:color="auto" w:fill="auto"/>
            </w:pPr>
            <w:r>
              <w:t>3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523" w:h="2890" w:wrap="none" w:vAnchor="page" w:hAnchor="page" w:x="1669" w:y="11714"/>
              <w:shd w:val="clear" w:color="auto" w:fill="auto"/>
            </w:pPr>
            <w:r>
              <w:rPr>
                <w:b/>
                <w:bCs/>
              </w:rPr>
              <w:t>CARRINHOS DE BOLAS</w:t>
            </w:r>
          </w:p>
        </w:tc>
        <w:tc>
          <w:tcPr>
            <w:tcW w:w="27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27353" w:rsidRDefault="00ED012F">
            <w:pPr>
              <w:pStyle w:val="Other10"/>
              <w:framePr w:w="9523" w:h="2890" w:wrap="none" w:vAnchor="page" w:hAnchor="page" w:x="1669" w:y="11714"/>
              <w:shd w:val="clear" w:color="auto" w:fill="auto"/>
              <w:spacing w:line="276" w:lineRule="auto"/>
              <w:jc w:val="both"/>
            </w:pPr>
            <w:r>
              <w:t>Carrinho Retrátil para transporte de</w:t>
            </w:r>
            <w:r>
              <w:br/>
              <w:t>Bolas. Utilizado em esportes de quadra.</w:t>
            </w:r>
            <w:r>
              <w:br/>
              <w:t>Estrutura dobrável em alumínio. Bolsa</w:t>
            </w:r>
            <w:r>
              <w:br/>
              <w:t>em nylon. Rodas em PU com rotação</w:t>
            </w:r>
            <w:r>
              <w:br/>
              <w:t xml:space="preserve">em 360° Dimensões </w:t>
            </w:r>
            <w:r>
              <w:t>aproximadas</w:t>
            </w:r>
            <w:r>
              <w:br/>
              <w:t>(Montado). 53 x 53 x 87, Capacidade</w:t>
            </w:r>
            <w:r>
              <w:br/>
              <w:t>para até 30 bolas.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523" w:h="2890" w:wrap="none" w:vAnchor="page" w:hAnchor="page" w:x="1669" w:y="11714"/>
              <w:shd w:val="clear" w:color="auto" w:fill="auto"/>
            </w:pPr>
            <w:r>
              <w:t>Unidade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523" w:h="2890" w:wrap="none" w:vAnchor="page" w:hAnchor="page" w:x="1669" w:y="11714"/>
              <w:shd w:val="clear" w:color="auto" w:fill="auto"/>
            </w:pPr>
            <w:r>
              <w:t>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523" w:h="2890" w:wrap="none" w:vAnchor="page" w:hAnchor="page" w:x="1669" w:y="11714"/>
              <w:shd w:val="clear" w:color="auto" w:fill="auto"/>
            </w:pPr>
            <w:r>
              <w:t>RS 385,00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523" w:h="2890" w:wrap="none" w:vAnchor="page" w:hAnchor="page" w:x="1669" w:y="11714"/>
              <w:shd w:val="clear" w:color="auto" w:fill="auto"/>
            </w:pPr>
            <w:r>
              <w:t>R$ 770,00</w:t>
            </w:r>
          </w:p>
        </w:tc>
      </w:tr>
      <w:tr w:rsidR="00627353">
        <w:tblPrEx>
          <w:tblCellMar>
            <w:top w:w="0" w:type="dxa"/>
            <w:bottom w:w="0" w:type="dxa"/>
          </w:tblCellMar>
        </w:tblPrEx>
        <w:trPr>
          <w:trHeight w:hRule="exact" w:val="816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523" w:h="2890" w:wrap="none" w:vAnchor="page" w:hAnchor="page" w:x="1669" w:y="11714"/>
              <w:shd w:val="clear" w:color="auto" w:fill="auto"/>
            </w:pPr>
            <w:r>
              <w:t>4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523" w:h="2890" w:wrap="none" w:vAnchor="page" w:hAnchor="page" w:x="1669" w:y="11714"/>
              <w:shd w:val="clear" w:color="auto" w:fill="auto"/>
            </w:pPr>
            <w:r>
              <w:rPr>
                <w:b/>
                <w:bCs/>
              </w:rPr>
              <w:t>BOLSAS DE BOLAS</w:t>
            </w:r>
          </w:p>
        </w:tc>
        <w:tc>
          <w:tcPr>
            <w:tcW w:w="2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27353" w:rsidRDefault="00ED012F">
            <w:pPr>
              <w:pStyle w:val="Other10"/>
              <w:framePr w:w="9523" w:h="2890" w:wrap="none" w:vAnchor="page" w:hAnchor="page" w:x="1669" w:y="11714"/>
              <w:shd w:val="clear" w:color="auto" w:fill="auto"/>
              <w:spacing w:line="271" w:lineRule="auto"/>
              <w:jc w:val="both"/>
            </w:pPr>
            <w:r>
              <w:t>Capacidade de 10 bolas. Material Lona</w:t>
            </w:r>
            <w:r>
              <w:br/>
              <w:t>PVC. Formato cilíndrico. Fecho de zíper.</w:t>
            </w:r>
            <w:r>
              <w:br/>
              <w:t>Alça para transporte.Bolsas de</w:t>
            </w:r>
            <w:r>
              <w:br/>
              <w:t>microfibra.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523" w:h="2890" w:wrap="none" w:vAnchor="page" w:hAnchor="page" w:x="1669" w:y="11714"/>
              <w:shd w:val="clear" w:color="auto" w:fill="auto"/>
            </w:pPr>
            <w:r>
              <w:t>Unidade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523" w:h="2890" w:wrap="none" w:vAnchor="page" w:hAnchor="page" w:x="1669" w:y="11714"/>
              <w:shd w:val="clear" w:color="auto" w:fill="auto"/>
            </w:pPr>
            <w:r>
              <w:t>9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523" w:h="2890" w:wrap="none" w:vAnchor="page" w:hAnchor="page" w:x="1669" w:y="11714"/>
              <w:shd w:val="clear" w:color="auto" w:fill="auto"/>
            </w:pPr>
            <w:r>
              <w:t>R$80,00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523" w:h="2890" w:wrap="none" w:vAnchor="page" w:hAnchor="page" w:x="1669" w:y="11714"/>
              <w:shd w:val="clear" w:color="auto" w:fill="auto"/>
            </w:pPr>
            <w:r>
              <w:t>R$720,00</w:t>
            </w:r>
          </w:p>
        </w:tc>
      </w:tr>
    </w:tbl>
    <w:p w:rsidR="00627353" w:rsidRDefault="00ED012F">
      <w:pPr>
        <w:pStyle w:val="Bodytext20"/>
        <w:framePr w:wrap="none" w:vAnchor="page" w:hAnchor="page" w:x="9070" w:y="15035"/>
        <w:shd w:val="clear" w:color="auto" w:fill="auto"/>
        <w:spacing w:after="0" w:line="240" w:lineRule="auto"/>
        <w:ind w:right="0"/>
        <w:jc w:val="left"/>
      </w:pPr>
      <w:r>
        <w:rPr>
          <w:b w:val="0"/>
          <w:bCs w:val="0"/>
        </w:rPr>
        <w:t>com,br</w:t>
      </w:r>
    </w:p>
    <w:p w:rsidR="00627353" w:rsidRDefault="00ED012F">
      <w:pPr>
        <w:pStyle w:val="Headerorfooter10"/>
        <w:framePr w:w="7037" w:h="662" w:hRule="exact" w:wrap="none" w:vAnchor="page" w:hAnchor="page" w:x="2917" w:y="14642"/>
        <w:shd w:val="clear" w:color="auto" w:fill="auto"/>
        <w:spacing w:line="314" w:lineRule="auto"/>
      </w:pPr>
      <w:r>
        <w:t>Diretoria de Administração - Rua Congonhas, 450- CEP. 30.330.100 - Fone/Fax (031) 3223-2611</w:t>
      </w:r>
    </w:p>
    <w:p w:rsidR="00627353" w:rsidRDefault="00ED012F">
      <w:pPr>
        <w:pStyle w:val="Headerorfooter10"/>
        <w:framePr w:w="7037" w:h="662" w:hRule="exact" w:wrap="none" w:vAnchor="page" w:hAnchor="page" w:x="2917" w:y="14642"/>
        <w:shd w:val="clear" w:color="auto" w:fill="auto"/>
        <w:spacing w:line="314" w:lineRule="auto"/>
      </w:pPr>
      <w:r>
        <w:t>Praça de Esportes • Rua Benvinda de Carvalho, Final - CEP 30.330.180 - Belo Horizonte-MG</w:t>
      </w:r>
    </w:p>
    <w:p w:rsidR="00627353" w:rsidRDefault="00ED012F">
      <w:pPr>
        <w:pStyle w:val="Headerorfooter10"/>
        <w:framePr w:w="7037" w:h="662" w:hRule="exact" w:wrap="none" w:vAnchor="page" w:hAnchor="page" w:x="2917" w:y="14642"/>
        <w:shd w:val="clear" w:color="auto" w:fill="auto"/>
        <w:spacing w:line="314" w:lineRule="auto"/>
        <w:ind w:left="380" w:right="883"/>
      </w:pPr>
      <w:r>
        <w:t xml:space="preserve">Homc Page: </w:t>
      </w:r>
      <w:r>
        <w:rPr>
          <w:u w:val="single"/>
        </w:rPr>
        <w:t>vww.mackcnzicbh.com.br</w:t>
      </w:r>
      <w:r>
        <w:t xml:space="preserve"> E Mail; «sportesí^mackenziebh.</w:t>
      </w:r>
    </w:p>
    <w:p w:rsidR="00627353" w:rsidRDefault="00627353">
      <w:pPr>
        <w:spacing w:line="1" w:lineRule="exact"/>
        <w:sectPr w:rsidR="00627353">
          <w:pgSz w:w="11900" w:h="16840"/>
          <w:pgMar w:top="586" w:right="360" w:bottom="586" w:left="360" w:header="0" w:footer="3" w:gutter="0"/>
          <w:cols w:space="720"/>
          <w:noEndnote/>
          <w:docGrid w:linePitch="360"/>
        </w:sectPr>
      </w:pPr>
    </w:p>
    <w:p w:rsidR="00627353" w:rsidRDefault="00627353">
      <w:pPr>
        <w:spacing w:line="1" w:lineRule="exact"/>
      </w:pPr>
    </w:p>
    <w:p w:rsidR="00627353" w:rsidRDefault="00ED012F">
      <w:pPr>
        <w:framePr w:wrap="none" w:vAnchor="page" w:hAnchor="page" w:x="8830" w:y="511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981710" cy="328930"/>
            <wp:effectExtent l="0" t="0" r="0" b="0"/>
            <wp:docPr id="4" name="Picut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981710" cy="328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7353" w:rsidRDefault="00ED012F">
      <w:pPr>
        <w:framePr w:wrap="none" w:vAnchor="page" w:hAnchor="page" w:x="2340" w:y="549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457200" cy="536575"/>
            <wp:effectExtent l="0" t="0" r="0" b="0"/>
            <wp:docPr id="5" name="Picut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off x="0" y="0"/>
                      <a:ext cx="457200" cy="536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7353" w:rsidRDefault="00ED012F">
      <w:pPr>
        <w:pStyle w:val="Headerorfooter10"/>
        <w:framePr w:w="1930" w:h="566" w:hRule="exact" w:wrap="none" w:vAnchor="page" w:hAnchor="page" w:x="3454" w:y="693"/>
        <w:shd w:val="clear" w:color="auto" w:fill="auto"/>
        <w:spacing w:line="254" w:lineRule="auto"/>
        <w:rPr>
          <w:sz w:val="22"/>
          <w:szCs w:val="22"/>
        </w:rPr>
      </w:pPr>
      <w:r>
        <w:rPr>
          <w:sz w:val="22"/>
          <w:szCs w:val="22"/>
        </w:rPr>
        <w:t>MACKENZIE</w:t>
      </w:r>
    </w:p>
    <w:p w:rsidR="00627353" w:rsidRDefault="00ED012F">
      <w:pPr>
        <w:pStyle w:val="Headerorfooter10"/>
        <w:framePr w:w="1930" w:h="566" w:hRule="exact" w:wrap="none" w:vAnchor="page" w:hAnchor="page" w:x="3454" w:y="693"/>
        <w:shd w:val="clear" w:color="auto" w:fill="auto"/>
        <w:spacing w:line="254" w:lineRule="auto"/>
        <w:rPr>
          <w:sz w:val="22"/>
          <w:szCs w:val="22"/>
        </w:rPr>
      </w:pPr>
      <w:r>
        <w:rPr>
          <w:sz w:val="22"/>
          <w:szCs w:val="22"/>
        </w:rPr>
        <w:t>ESPORTE CLUBE</w:t>
      </w:r>
    </w:p>
    <w:p w:rsidR="00627353" w:rsidRDefault="00ED012F">
      <w:pPr>
        <w:pStyle w:val="Bodytext20"/>
        <w:framePr w:w="9686" w:h="413" w:hRule="exact" w:wrap="none" w:vAnchor="page" w:hAnchor="page" w:x="1611" w:y="1125"/>
        <w:shd w:val="clear" w:color="auto" w:fill="auto"/>
        <w:spacing w:after="0" w:line="271" w:lineRule="auto"/>
        <w:ind w:left="7469" w:right="1160"/>
      </w:pPr>
      <w:r>
        <w:t>F</w:t>
      </w:r>
      <w:r>
        <w:t>ORMAÇÃO M</w:t>
      </w:r>
      <w:r>
        <w:br/>
        <w:t>ATLETAS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7"/>
        <w:gridCol w:w="1978"/>
        <w:gridCol w:w="2794"/>
        <w:gridCol w:w="922"/>
        <w:gridCol w:w="1200"/>
        <w:gridCol w:w="1046"/>
        <w:gridCol w:w="1056"/>
      </w:tblGrid>
      <w:tr w:rsidR="00627353">
        <w:tblPrEx>
          <w:tblCellMar>
            <w:top w:w="0" w:type="dxa"/>
            <w:bottom w:w="0" w:type="dxa"/>
          </w:tblCellMar>
        </w:tblPrEx>
        <w:trPr>
          <w:trHeight w:hRule="exact" w:val="1094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542" w:h="3072" w:wrap="none" w:vAnchor="page" w:hAnchor="page" w:x="1649" w:y="2095"/>
              <w:shd w:val="clear" w:color="auto" w:fill="auto"/>
            </w:pPr>
            <w:r>
              <w:rPr>
                <w:b/>
                <w:bCs/>
              </w:rPr>
              <w:t>16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542" w:h="3072" w:wrap="none" w:vAnchor="page" w:hAnchor="page" w:x="1649" w:y="2095"/>
              <w:shd w:val="clear" w:color="auto" w:fill="auto"/>
            </w:pPr>
            <w:r>
              <w:rPr>
                <w:b/>
                <w:bCs/>
              </w:rPr>
              <w:t>PRISMA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542" w:h="3072" w:wrap="none" w:vAnchor="page" w:hAnchor="page" w:x="1649" w:y="2095"/>
              <w:shd w:val="clear" w:color="auto" w:fill="auto"/>
              <w:spacing w:line="286" w:lineRule="auto"/>
              <w:jc w:val="both"/>
            </w:pPr>
            <w:r>
              <w:t>Suporte prisma de espuma (3,4 x 1,1</w:t>
            </w:r>
            <w:r>
              <w:br/>
              <w:t>m) sangria 3,43 x 1,1 Área</w:t>
            </w:r>
            <w:r>
              <w:br/>
              <w:t>de impressão 3,30 x 0,9 m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542" w:h="3072" w:wrap="none" w:vAnchor="page" w:hAnchor="page" w:x="1649" w:y="2095"/>
              <w:shd w:val="clear" w:color="auto" w:fill="auto"/>
            </w:pPr>
            <w:r>
              <w:rPr>
                <w:b/>
                <w:bCs/>
              </w:rPr>
              <w:t>Par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542" w:h="3072" w:wrap="none" w:vAnchor="page" w:hAnchor="page" w:x="1649" w:y="2095"/>
              <w:shd w:val="clear" w:color="auto" w:fill="auto"/>
            </w:pPr>
            <w:r>
              <w:t>38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542" w:h="3072" w:wrap="none" w:vAnchor="page" w:hAnchor="page" w:x="1649" w:y="2095"/>
              <w:shd w:val="clear" w:color="auto" w:fill="auto"/>
            </w:pPr>
            <w:r>
              <w:t>R$ 834,00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542" w:h="3072" w:wrap="none" w:vAnchor="page" w:hAnchor="page" w:x="1649" w:y="2095"/>
              <w:shd w:val="clear" w:color="auto" w:fill="auto"/>
            </w:pPr>
            <w:r>
              <w:t>R# 31.692,00</w:t>
            </w:r>
          </w:p>
        </w:tc>
      </w:tr>
      <w:tr w:rsidR="00627353">
        <w:tblPrEx>
          <w:tblCellMar>
            <w:top w:w="0" w:type="dxa"/>
            <w:bottom w:w="0" w:type="dxa"/>
          </w:tblCellMar>
        </w:tblPrEx>
        <w:trPr>
          <w:trHeight w:hRule="exact" w:val="197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542" w:h="3072" w:wrap="none" w:vAnchor="page" w:hAnchor="page" w:x="1649" w:y="2095"/>
              <w:shd w:val="clear" w:color="auto" w:fill="auto"/>
            </w:pPr>
            <w:r>
              <w:rPr>
                <w:b/>
                <w:bCs/>
              </w:rPr>
              <w:t>17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542" w:h="3072" w:wrap="none" w:vAnchor="page" w:hAnchor="page" w:x="1649" w:y="2095"/>
              <w:shd w:val="clear" w:color="auto" w:fill="auto"/>
              <w:spacing w:line="286" w:lineRule="auto"/>
            </w:pPr>
            <w:r>
              <w:rPr>
                <w:b/>
                <w:bCs/>
              </w:rPr>
              <w:t>REDE PROFISSIONAL</w:t>
            </w:r>
            <w:r>
              <w:rPr>
                <w:b/>
                <w:bCs/>
              </w:rPr>
              <w:br/>
              <w:t xml:space="preserve">DE </w:t>
            </w:r>
            <w:r>
              <w:rPr>
                <w:b/>
                <w:bCs/>
              </w:rPr>
              <w:t>VÔLEI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542" w:h="3072" w:wrap="none" w:vAnchor="page" w:hAnchor="page" w:x="1649" w:y="2095"/>
              <w:shd w:val="clear" w:color="auto" w:fill="auto"/>
              <w:spacing w:line="276" w:lineRule="auto"/>
              <w:jc w:val="both"/>
            </w:pPr>
            <w:r>
              <w:t>Malha lOcm; Fio "seda" 2,5 mm;</w:t>
            </w:r>
            <w:r>
              <w:br/>
              <w:t>Tamanho 10,00 m x 1 m; Extensores</w:t>
            </w:r>
            <w:r>
              <w:br/>
              <w:t>em "seda" e cabo de aço para fixação;</w:t>
            </w:r>
            <w:r>
              <w:br/>
              <w:t>Quadro estrutural confeccionado com</w:t>
            </w:r>
            <w:r>
              <w:br/>
              <w:t>corda de "seda" 6mm; 2 "lonas"</w:t>
            </w:r>
            <w:r>
              <w:br/>
              <w:t xml:space="preserve">confeccionadas em PVC </w:t>
            </w:r>
            <w:r>
              <w:rPr>
                <w:lang w:val="pt-PT" w:eastAsia="pt-PT" w:bidi="pt-PT"/>
              </w:rPr>
              <w:t>emborrachado,</w:t>
            </w:r>
            <w:r>
              <w:rPr>
                <w:lang w:val="pt-PT" w:eastAsia="pt-PT" w:bidi="pt-PT"/>
              </w:rPr>
              <w:br/>
            </w:r>
            <w:r>
              <w:t>com costura dupla. "Lona" sup. 7cm e</w:t>
            </w:r>
            <w:r>
              <w:br/>
              <w:t xml:space="preserve">"lona" </w:t>
            </w:r>
            <w:r>
              <w:t>inf. 6cm; 4 ponteiras metálicas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542" w:h="3072" w:wrap="none" w:vAnchor="page" w:hAnchor="page" w:x="1649" w:y="2095"/>
              <w:shd w:val="clear" w:color="auto" w:fill="auto"/>
            </w:pPr>
            <w:r>
              <w:t>Unidade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542" w:h="3072" w:wrap="none" w:vAnchor="page" w:hAnchor="page" w:x="1649" w:y="2095"/>
              <w:shd w:val="clear" w:color="auto" w:fill="auto"/>
            </w:pPr>
            <w:r>
              <w:t>8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542" w:h="3072" w:wrap="none" w:vAnchor="page" w:hAnchor="page" w:x="1649" w:y="2095"/>
              <w:shd w:val="clear" w:color="auto" w:fill="auto"/>
            </w:pPr>
            <w:r>
              <w:t>R$ 290,00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542" w:h="3072" w:wrap="none" w:vAnchor="page" w:hAnchor="page" w:x="1649" w:y="2095"/>
              <w:shd w:val="clear" w:color="auto" w:fill="auto"/>
            </w:pPr>
            <w:r>
              <w:t>R$ 2.320,00</w:t>
            </w:r>
          </w:p>
        </w:tc>
      </w:tr>
    </w:tbl>
    <w:p w:rsidR="00627353" w:rsidRDefault="00ED012F">
      <w:pPr>
        <w:pStyle w:val="Heading210"/>
        <w:framePr w:w="9686" w:h="547" w:hRule="exact" w:wrap="none" w:vAnchor="page" w:hAnchor="page" w:x="1611" w:y="5330"/>
        <w:shd w:val="clear" w:color="auto" w:fill="auto"/>
        <w:spacing w:line="240" w:lineRule="auto"/>
        <w:ind w:left="420"/>
      </w:pPr>
      <w:bookmarkStart w:id="5" w:name="bookmark6"/>
      <w:r>
        <w:t xml:space="preserve">A </w:t>
      </w:r>
      <w:r>
        <w:rPr>
          <w:b w:val="0"/>
          <w:bCs w:val="0"/>
        </w:rPr>
        <w:t xml:space="preserve">empresa </w:t>
      </w:r>
      <w:r>
        <w:rPr>
          <w:u w:val="single"/>
        </w:rPr>
        <w:t>Esportes Camisa 10 Ltda - CNPJ; 17.558.578/0001-60</w:t>
      </w:r>
      <w:r>
        <w:t xml:space="preserve">é </w:t>
      </w:r>
      <w:r>
        <w:rPr>
          <w:b w:val="0"/>
          <w:bCs w:val="0"/>
        </w:rPr>
        <w:t>avencedora dos</w:t>
      </w:r>
      <w:bookmarkEnd w:id="5"/>
    </w:p>
    <w:p w:rsidR="00627353" w:rsidRDefault="00ED012F">
      <w:pPr>
        <w:pStyle w:val="Heading210"/>
        <w:framePr w:w="9686" w:h="547" w:hRule="exact" w:wrap="none" w:vAnchor="page" w:hAnchor="page" w:x="1611" w:y="5330"/>
        <w:shd w:val="clear" w:color="auto" w:fill="auto"/>
        <w:spacing w:line="240" w:lineRule="auto"/>
        <w:ind w:left="420"/>
      </w:pPr>
      <w:bookmarkStart w:id="6" w:name="bookmark7"/>
      <w:r>
        <w:t>ITENS 02, 07,10,11,13,19, 20, 21, 22, 23, 24, 25, 26, 27, 28, 29, 30 e 31.</w:t>
      </w:r>
      <w:bookmarkEnd w:id="6"/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7"/>
        <w:gridCol w:w="2160"/>
        <w:gridCol w:w="2784"/>
        <w:gridCol w:w="893"/>
        <w:gridCol w:w="1162"/>
        <w:gridCol w:w="1056"/>
        <w:gridCol w:w="1075"/>
      </w:tblGrid>
      <w:tr w:rsidR="00627353">
        <w:tblPrEx>
          <w:tblCellMar>
            <w:top w:w="0" w:type="dxa"/>
            <w:bottom w:w="0" w:type="dxa"/>
          </w:tblCellMar>
        </w:tblPrEx>
        <w:trPr>
          <w:trHeight w:hRule="exact" w:val="739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86" w:h="8342" w:wrap="none" w:vAnchor="page" w:hAnchor="page" w:x="1611" w:y="6002"/>
              <w:shd w:val="clear" w:color="auto" w:fill="auto"/>
            </w:pPr>
            <w:r>
              <w:rPr>
                <w:b/>
                <w:bCs/>
              </w:rPr>
              <w:t>ITEM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86" w:h="8342" w:wrap="none" w:vAnchor="page" w:hAnchor="page" w:x="1611" w:y="6002"/>
              <w:shd w:val="clear" w:color="auto" w:fill="auto"/>
              <w:spacing w:line="271" w:lineRule="auto"/>
            </w:pPr>
            <w:r>
              <w:rPr>
                <w:b/>
                <w:bCs/>
              </w:rPr>
              <w:t>MATERIAL OU</w:t>
            </w:r>
            <w:r>
              <w:rPr>
                <w:b/>
                <w:bCs/>
              </w:rPr>
              <w:br/>
              <w:t>EQUIPAMENTO</w:t>
            </w:r>
          </w:p>
        </w:tc>
        <w:tc>
          <w:tcPr>
            <w:tcW w:w="27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86" w:h="8342" w:wrap="none" w:vAnchor="page" w:hAnchor="page" w:x="1611" w:y="6002"/>
              <w:shd w:val="clear" w:color="auto" w:fill="auto"/>
            </w:pPr>
            <w:r>
              <w:rPr>
                <w:b/>
                <w:bCs/>
              </w:rPr>
              <w:t>ESPECIFICAÇÃO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86" w:h="8342" w:wrap="none" w:vAnchor="page" w:hAnchor="page" w:x="1611" w:y="6002"/>
              <w:shd w:val="clear" w:color="auto" w:fill="auto"/>
            </w:pPr>
            <w:r>
              <w:rPr>
                <w:b/>
                <w:bCs/>
              </w:rPr>
              <w:t>UNIDADE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86" w:h="8342" w:wrap="none" w:vAnchor="page" w:hAnchor="page" w:x="1611" w:y="6002"/>
              <w:shd w:val="clear" w:color="auto" w:fill="auto"/>
              <w:jc w:val="left"/>
            </w:pPr>
            <w:r>
              <w:rPr>
                <w:b/>
                <w:bCs/>
              </w:rPr>
              <w:t>QUANTIDADE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86" w:h="8342" w:wrap="none" w:vAnchor="page" w:hAnchor="page" w:x="1611" w:y="6002"/>
              <w:shd w:val="clear" w:color="auto" w:fill="auto"/>
              <w:spacing w:line="257" w:lineRule="auto"/>
            </w:pPr>
            <w:r>
              <w:rPr>
                <w:b/>
                <w:bCs/>
              </w:rPr>
              <w:t>VALOR</w:t>
            </w:r>
            <w:r>
              <w:rPr>
                <w:b/>
                <w:bCs/>
              </w:rPr>
              <w:br/>
              <w:t>UNITÁRIO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86" w:h="8342" w:wrap="none" w:vAnchor="page" w:hAnchor="page" w:x="1611" w:y="6002"/>
              <w:shd w:val="clear" w:color="auto" w:fill="auto"/>
            </w:pPr>
            <w:r>
              <w:t>VALOR</w:t>
            </w:r>
          </w:p>
          <w:p w:rsidR="00627353" w:rsidRDefault="00ED012F">
            <w:pPr>
              <w:pStyle w:val="Other10"/>
              <w:framePr w:w="9686" w:h="8342" w:wrap="none" w:vAnchor="page" w:hAnchor="page" w:x="1611" w:y="6002"/>
              <w:shd w:val="clear" w:color="auto" w:fill="auto"/>
            </w:pPr>
            <w:r>
              <w:t>TOTAL</w:t>
            </w:r>
          </w:p>
        </w:tc>
      </w:tr>
      <w:tr w:rsidR="00627353">
        <w:tblPrEx>
          <w:tblCellMar>
            <w:top w:w="0" w:type="dxa"/>
            <w:bottom w:w="0" w:type="dxa"/>
          </w:tblCellMar>
        </w:tblPrEx>
        <w:trPr>
          <w:trHeight w:hRule="exact" w:val="566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86" w:h="8342" w:wrap="none" w:vAnchor="page" w:hAnchor="page" w:x="1611" w:y="6002"/>
              <w:shd w:val="clear" w:color="auto" w:fill="auto"/>
            </w:pPr>
            <w:r>
              <w:rPr>
                <w:b/>
                <w:bCs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86" w:h="8342" w:wrap="none" w:vAnchor="page" w:hAnchor="page" w:x="1611" w:y="6002"/>
              <w:shd w:val="clear" w:color="auto" w:fill="auto"/>
              <w:spacing w:line="286" w:lineRule="auto"/>
            </w:pPr>
            <w:r>
              <w:rPr>
                <w:b/>
                <w:bCs/>
              </w:rPr>
              <w:t>CONE DE BORRACHA</w:t>
            </w:r>
            <w:r>
              <w:rPr>
                <w:b/>
                <w:bCs/>
              </w:rPr>
              <w:br/>
              <w:t>GRANDE</w:t>
            </w:r>
          </w:p>
        </w:tc>
        <w:tc>
          <w:tcPr>
            <w:tcW w:w="27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27353" w:rsidRDefault="00ED012F">
            <w:pPr>
              <w:pStyle w:val="Other10"/>
              <w:framePr w:w="9686" w:h="8342" w:wrap="none" w:vAnchor="page" w:hAnchor="page" w:x="1611" w:y="6002"/>
              <w:shd w:val="clear" w:color="auto" w:fill="auto"/>
              <w:spacing w:line="276" w:lineRule="auto"/>
              <w:jc w:val="both"/>
            </w:pPr>
            <w:r>
              <w:t>Cone em borracha com 75cm de altura</w:t>
            </w:r>
            <w:r>
              <w:br/>
              <w:t>base de 40 x 40 cm cores preto com</w:t>
            </w:r>
            <w:r>
              <w:br/>
              <w:t>faixas amarelas.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86" w:h="8342" w:wrap="none" w:vAnchor="page" w:hAnchor="page" w:x="1611" w:y="6002"/>
              <w:shd w:val="clear" w:color="auto" w:fill="auto"/>
            </w:pPr>
            <w:r>
              <w:t>Unidade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86" w:h="8342" w:wrap="none" w:vAnchor="page" w:hAnchor="page" w:x="1611" w:y="6002"/>
              <w:shd w:val="clear" w:color="auto" w:fill="auto"/>
            </w:pPr>
            <w:r>
              <w:t>20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86" w:h="8342" w:wrap="none" w:vAnchor="page" w:hAnchor="page" w:x="1611" w:y="6002"/>
              <w:shd w:val="clear" w:color="auto" w:fill="auto"/>
            </w:pPr>
            <w:r>
              <w:t>R$ 44,90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86" w:h="8342" w:wrap="none" w:vAnchor="page" w:hAnchor="page" w:x="1611" w:y="6002"/>
              <w:shd w:val="clear" w:color="auto" w:fill="auto"/>
            </w:pPr>
            <w:r>
              <w:t>R$ 898,00</w:t>
            </w:r>
          </w:p>
        </w:tc>
      </w:tr>
      <w:tr w:rsidR="00627353">
        <w:tblPrEx>
          <w:tblCellMar>
            <w:top w:w="0" w:type="dxa"/>
            <w:bottom w:w="0" w:type="dxa"/>
          </w:tblCellMar>
        </w:tblPrEx>
        <w:trPr>
          <w:trHeight w:hRule="exact" w:val="816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86" w:h="8342" w:wrap="none" w:vAnchor="page" w:hAnchor="page" w:x="1611" w:y="6002"/>
              <w:shd w:val="clear" w:color="auto" w:fill="auto"/>
            </w:pPr>
            <w:r>
              <w:rPr>
                <w:b/>
                <w:bCs/>
              </w:rPr>
              <w:t>7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86" w:h="8342" w:wrap="none" w:vAnchor="page" w:hAnchor="page" w:x="1611" w:y="6002"/>
              <w:shd w:val="clear" w:color="auto" w:fill="auto"/>
              <w:spacing w:line="271" w:lineRule="auto"/>
            </w:pPr>
            <w:r>
              <w:rPr>
                <w:b/>
                <w:bCs/>
              </w:rPr>
              <w:t>TABUA PROPRIOCEPÇÃO</w:t>
            </w:r>
            <w:r>
              <w:rPr>
                <w:b/>
                <w:bCs/>
              </w:rPr>
              <w:br/>
              <w:t>RETANGULAR</w:t>
            </w:r>
          </w:p>
        </w:tc>
        <w:tc>
          <w:tcPr>
            <w:tcW w:w="27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27353" w:rsidRDefault="00ED012F">
            <w:pPr>
              <w:pStyle w:val="Other10"/>
              <w:framePr w:w="9686" w:h="8342" w:wrap="none" w:vAnchor="page" w:hAnchor="page" w:x="1611" w:y="6002"/>
              <w:shd w:val="clear" w:color="auto" w:fill="auto"/>
              <w:spacing w:line="276" w:lineRule="auto"/>
              <w:jc w:val="both"/>
            </w:pPr>
            <w:r>
              <w:t xml:space="preserve">Caracteristica </w:t>
            </w:r>
            <w:r>
              <w:t>madeira de eucalipto,</w:t>
            </w:r>
            <w:r>
              <w:br/>
            </w:r>
            <w:r>
              <w:rPr>
                <w:lang w:val="pt-PT" w:eastAsia="pt-PT" w:bidi="pt-PT"/>
              </w:rPr>
              <w:t xml:space="preserve">envernizada, </w:t>
            </w:r>
            <w:r>
              <w:t>piso revestido de borracha</w:t>
            </w:r>
            <w:r>
              <w:br/>
              <w:t>antiOerrapante; Dimensões: 54 cm x 40</w:t>
            </w:r>
            <w:r>
              <w:br/>
              <w:t>cm X10 cm.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86" w:h="8342" w:wrap="none" w:vAnchor="page" w:hAnchor="page" w:x="1611" w:y="6002"/>
              <w:shd w:val="clear" w:color="auto" w:fill="auto"/>
            </w:pPr>
            <w:r>
              <w:t>Unidade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86" w:h="8342" w:wrap="none" w:vAnchor="page" w:hAnchor="page" w:x="1611" w:y="6002"/>
              <w:shd w:val="clear" w:color="auto" w:fill="auto"/>
            </w:pPr>
            <w:r>
              <w:t>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86" w:h="8342" w:wrap="none" w:vAnchor="page" w:hAnchor="page" w:x="1611" w:y="6002"/>
              <w:shd w:val="clear" w:color="auto" w:fill="auto"/>
            </w:pPr>
            <w:r>
              <w:t>R$ 97,00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86" w:h="8342" w:wrap="none" w:vAnchor="page" w:hAnchor="page" w:x="1611" w:y="6002"/>
              <w:shd w:val="clear" w:color="auto" w:fill="auto"/>
            </w:pPr>
            <w:r>
              <w:t>R$ 97,00</w:t>
            </w:r>
          </w:p>
        </w:tc>
      </w:tr>
      <w:tr w:rsidR="00627353">
        <w:tblPrEx>
          <w:tblCellMar>
            <w:top w:w="0" w:type="dxa"/>
            <w:bottom w:w="0" w:type="dxa"/>
          </w:tblCellMar>
        </w:tblPrEx>
        <w:trPr>
          <w:trHeight w:hRule="exact" w:val="912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86" w:h="8342" w:wrap="none" w:vAnchor="page" w:hAnchor="page" w:x="1611" w:y="6002"/>
              <w:shd w:val="clear" w:color="auto" w:fill="auto"/>
            </w:pPr>
            <w:r>
              <w:rPr>
                <w:b/>
                <w:bCs/>
              </w:rPr>
              <w:t>10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86" w:h="8342" w:wrap="none" w:vAnchor="page" w:hAnchor="page" w:x="1611" w:y="6002"/>
              <w:shd w:val="clear" w:color="auto" w:fill="auto"/>
            </w:pPr>
            <w:r>
              <w:rPr>
                <w:b/>
                <w:bCs/>
              </w:rPr>
              <w:t>BOLA PILATES 95 CM</w:t>
            </w:r>
          </w:p>
        </w:tc>
        <w:tc>
          <w:tcPr>
            <w:tcW w:w="27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86" w:h="8342" w:wrap="none" w:vAnchor="page" w:hAnchor="page" w:x="1611" w:y="6002"/>
              <w:shd w:val="clear" w:color="auto" w:fill="auto"/>
              <w:spacing w:line="271" w:lineRule="auto"/>
              <w:jc w:val="both"/>
            </w:pPr>
            <w:r>
              <w:t>Composição: policloreto de vinila</w:t>
            </w:r>
            <w:r>
              <w:br/>
              <w:t>(Polímero PVC); Diâmetro; 95 cm - Bola</w:t>
            </w:r>
            <w:r>
              <w:br/>
              <w:t xml:space="preserve">Suíça com Alça e </w:t>
            </w:r>
            <w:r>
              <w:t>sistema anü-burst -</w:t>
            </w:r>
            <w:r>
              <w:br/>
              <w:t>Suporte até 200 KG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86" w:h="8342" w:wrap="none" w:vAnchor="page" w:hAnchor="page" w:x="1611" w:y="6002"/>
              <w:shd w:val="clear" w:color="auto" w:fill="auto"/>
            </w:pPr>
            <w:r>
              <w:t>Unidade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86" w:h="8342" w:wrap="none" w:vAnchor="page" w:hAnchor="page" w:x="1611" w:y="6002"/>
              <w:shd w:val="clear" w:color="auto" w:fill="auto"/>
            </w:pPr>
            <w:r>
              <w:t>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86" w:h="8342" w:wrap="none" w:vAnchor="page" w:hAnchor="page" w:x="1611" w:y="6002"/>
              <w:shd w:val="clear" w:color="auto" w:fill="auto"/>
            </w:pPr>
            <w:r>
              <w:t>R$ 133,30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86" w:h="8342" w:wrap="none" w:vAnchor="page" w:hAnchor="page" w:x="1611" w:y="6002"/>
              <w:shd w:val="clear" w:color="auto" w:fill="auto"/>
            </w:pPr>
            <w:r>
              <w:t>R$ 133,30</w:t>
            </w:r>
          </w:p>
        </w:tc>
      </w:tr>
      <w:tr w:rsidR="00627353">
        <w:tblPrEx>
          <w:tblCellMar>
            <w:top w:w="0" w:type="dxa"/>
            <w:bottom w:w="0" w:type="dxa"/>
          </w:tblCellMar>
        </w:tblPrEx>
        <w:trPr>
          <w:trHeight w:hRule="exact" w:val="701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86" w:h="8342" w:wrap="none" w:vAnchor="page" w:hAnchor="page" w:x="1611" w:y="6002"/>
              <w:shd w:val="clear" w:color="auto" w:fill="auto"/>
            </w:pPr>
            <w:r>
              <w:rPr>
                <w:b/>
                <w:bCs/>
              </w:rPr>
              <w:t>11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86" w:h="8342" w:wrap="none" w:vAnchor="page" w:hAnchor="page" w:x="1611" w:y="6002"/>
              <w:shd w:val="clear" w:color="auto" w:fill="auto"/>
            </w:pPr>
            <w:r>
              <w:rPr>
                <w:b/>
                <w:bCs/>
              </w:rPr>
              <w:t>BOLA FEUÃO 55 CM</w:t>
            </w:r>
          </w:p>
        </w:tc>
        <w:tc>
          <w:tcPr>
            <w:tcW w:w="27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86" w:h="8342" w:wrap="none" w:vAnchor="page" w:hAnchor="page" w:x="1611" w:y="6002"/>
              <w:shd w:val="clear" w:color="auto" w:fill="auto"/>
              <w:jc w:val="both"/>
            </w:pPr>
            <w:r>
              <w:t xml:space="preserve">Composição: Vinílico </w:t>
            </w:r>
            <w:r>
              <w:rPr>
                <w:lang w:val="pt-PT" w:eastAsia="pt-PT" w:bidi="pt-PT"/>
              </w:rPr>
              <w:t xml:space="preserve">atóxico; </w:t>
            </w:r>
            <w:r>
              <w:t>Diâmetro:</w:t>
            </w:r>
          </w:p>
          <w:p w:rsidR="00627353" w:rsidRDefault="00ED012F">
            <w:pPr>
              <w:pStyle w:val="Other10"/>
              <w:framePr w:w="9686" w:h="8342" w:wrap="none" w:vAnchor="page" w:hAnchor="page" w:x="1611" w:y="6002"/>
              <w:shd w:val="clear" w:color="auto" w:fill="auto"/>
              <w:jc w:val="both"/>
            </w:pPr>
            <w:r>
              <w:t>55 X 80 cm; Suporta até 200 kg.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86" w:h="8342" w:wrap="none" w:vAnchor="page" w:hAnchor="page" w:x="1611" w:y="6002"/>
              <w:shd w:val="clear" w:color="auto" w:fill="auto"/>
            </w:pPr>
            <w:r>
              <w:t>Unidade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86" w:h="8342" w:wrap="none" w:vAnchor="page" w:hAnchor="page" w:x="1611" w:y="6002"/>
              <w:shd w:val="clear" w:color="auto" w:fill="auto"/>
            </w:pPr>
            <w:r>
              <w:t>2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86" w:h="8342" w:wrap="none" w:vAnchor="page" w:hAnchor="page" w:x="1611" w:y="6002"/>
              <w:shd w:val="clear" w:color="auto" w:fill="auto"/>
            </w:pPr>
            <w:r>
              <w:t>R$79,70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86" w:h="8342" w:wrap="none" w:vAnchor="page" w:hAnchor="page" w:x="1611" w:y="6002"/>
              <w:shd w:val="clear" w:color="auto" w:fill="auto"/>
            </w:pPr>
            <w:r>
              <w:t>R$ 159,40</w:t>
            </w:r>
          </w:p>
        </w:tc>
      </w:tr>
      <w:tr w:rsidR="00627353">
        <w:tblPrEx>
          <w:tblCellMar>
            <w:top w:w="0" w:type="dxa"/>
            <w:bottom w:w="0" w:type="dxa"/>
          </w:tblCellMar>
        </w:tblPrEx>
        <w:trPr>
          <w:trHeight w:hRule="exact" w:val="1066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86" w:h="8342" w:wrap="none" w:vAnchor="page" w:hAnchor="page" w:x="1611" w:y="6002"/>
              <w:shd w:val="clear" w:color="auto" w:fill="auto"/>
            </w:pPr>
            <w:r>
              <w:rPr>
                <w:b/>
                <w:bCs/>
              </w:rPr>
              <w:t>13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86" w:h="8342" w:wrap="none" w:vAnchor="page" w:hAnchor="page" w:x="1611" w:y="6002"/>
              <w:shd w:val="clear" w:color="auto" w:fill="auto"/>
            </w:pPr>
            <w:r>
              <w:rPr>
                <w:b/>
                <w:bCs/>
              </w:rPr>
              <w:t>PARAQUEDAS</w:t>
            </w:r>
          </w:p>
        </w:tc>
        <w:tc>
          <w:tcPr>
            <w:tcW w:w="27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27353" w:rsidRDefault="00ED012F">
            <w:pPr>
              <w:pStyle w:val="Other10"/>
              <w:framePr w:w="9686" w:h="8342" w:wrap="none" w:vAnchor="page" w:hAnchor="page" w:x="1611" w:y="6002"/>
              <w:shd w:val="clear" w:color="auto" w:fill="auto"/>
              <w:spacing w:line="271" w:lineRule="auto"/>
              <w:jc w:val="both"/>
            </w:pPr>
            <w:r>
              <w:t>Cinto abdominal com fecho rápido</w:t>
            </w:r>
            <w:r>
              <w:br/>
              <w:t>forrado com bra de</w:t>
            </w:r>
            <w:r>
              <w:t xml:space="preserve"> neoprene para não</w:t>
            </w:r>
            <w:r>
              <w:br/>
              <w:t>machucar o nadador; fita em tecido</w:t>
            </w:r>
            <w:r>
              <w:br/>
              <w:t>com mosquetão de nylon para prender</w:t>
            </w:r>
            <w:r>
              <w:br/>
              <w:t>0 paraquedas; paraquedas P, M ou G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86" w:h="8342" w:wrap="none" w:vAnchor="page" w:hAnchor="page" w:x="1611" w:y="6002"/>
              <w:shd w:val="clear" w:color="auto" w:fill="auto"/>
            </w:pPr>
            <w:r>
              <w:t>Unidade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86" w:h="8342" w:wrap="none" w:vAnchor="page" w:hAnchor="page" w:x="1611" w:y="6002"/>
              <w:shd w:val="clear" w:color="auto" w:fill="auto"/>
            </w:pPr>
            <w:r>
              <w:t>20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86" w:h="8342" w:wrap="none" w:vAnchor="page" w:hAnchor="page" w:x="1611" w:y="6002"/>
              <w:shd w:val="clear" w:color="auto" w:fill="auto"/>
            </w:pPr>
            <w:r>
              <w:t>R$94,00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86" w:h="8342" w:wrap="none" w:vAnchor="page" w:hAnchor="page" w:x="1611" w:y="6002"/>
              <w:shd w:val="clear" w:color="auto" w:fill="auto"/>
              <w:spacing w:line="343" w:lineRule="auto"/>
            </w:pPr>
            <w:r>
              <w:t>R$</w:t>
            </w:r>
            <w:r>
              <w:br/>
              <w:t>1.880,00</w:t>
            </w:r>
          </w:p>
        </w:tc>
      </w:tr>
      <w:tr w:rsidR="00627353">
        <w:tblPrEx>
          <w:tblCellMar>
            <w:top w:w="0" w:type="dxa"/>
            <w:bottom w:w="0" w:type="dxa"/>
          </w:tblCellMar>
        </w:tblPrEx>
        <w:trPr>
          <w:trHeight w:hRule="exact" w:val="1142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86" w:h="8342" w:wrap="none" w:vAnchor="page" w:hAnchor="page" w:x="1611" w:y="6002"/>
              <w:shd w:val="clear" w:color="auto" w:fill="auto"/>
            </w:pPr>
            <w:r>
              <w:rPr>
                <w:b/>
                <w:bCs/>
              </w:rPr>
              <w:t>19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86" w:h="8342" w:wrap="none" w:vAnchor="page" w:hAnchor="page" w:x="1611" w:y="6002"/>
              <w:shd w:val="clear" w:color="auto" w:fill="auto"/>
              <w:spacing w:line="286" w:lineRule="auto"/>
            </w:pPr>
            <w:r>
              <w:rPr>
                <w:b/>
                <w:bCs/>
              </w:rPr>
              <w:t>FAIXA LATERAL COM</w:t>
            </w:r>
            <w:r>
              <w:rPr>
                <w:b/>
                <w:bCs/>
              </w:rPr>
              <w:br/>
              <w:t>SUPORTE PARA ANTENA</w:t>
            </w:r>
          </w:p>
        </w:tc>
        <w:tc>
          <w:tcPr>
            <w:tcW w:w="27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86" w:h="8342" w:wrap="none" w:vAnchor="page" w:hAnchor="page" w:x="1611" w:y="6002"/>
              <w:shd w:val="clear" w:color="auto" w:fill="auto"/>
              <w:spacing w:line="271" w:lineRule="auto"/>
              <w:jc w:val="both"/>
            </w:pPr>
            <w:r>
              <w:t>Faixa lateral de rede em lona c/ veicro</w:t>
            </w:r>
            <w:r>
              <w:br/>
              <w:t xml:space="preserve">com suporte para </w:t>
            </w:r>
            <w:r>
              <w:t>antena. Produzida</w:t>
            </w:r>
            <w:r>
              <w:br/>
              <w:t>em lona com 5cm de largura e sistema</w:t>
            </w:r>
            <w:r>
              <w:br/>
              <w:t>de fixação em veicro. Suporte inferior</w:t>
            </w:r>
            <w:r>
              <w:br/>
              <w:t>para antena deve ser fechado.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86" w:h="8342" w:wrap="none" w:vAnchor="page" w:hAnchor="page" w:x="1611" w:y="6002"/>
              <w:shd w:val="clear" w:color="auto" w:fill="auto"/>
            </w:pPr>
            <w:r>
              <w:t>Par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86" w:h="8342" w:wrap="none" w:vAnchor="page" w:hAnchor="page" w:x="1611" w:y="6002"/>
              <w:shd w:val="clear" w:color="auto" w:fill="auto"/>
            </w:pPr>
            <w:r>
              <w:rPr>
                <w:b/>
                <w:bCs/>
              </w:rPr>
              <w:t>4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86" w:h="8342" w:wrap="none" w:vAnchor="page" w:hAnchor="page" w:x="1611" w:y="6002"/>
              <w:shd w:val="clear" w:color="auto" w:fill="auto"/>
            </w:pPr>
            <w:r>
              <w:t>R$ 32,90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86" w:h="8342" w:wrap="none" w:vAnchor="page" w:hAnchor="page" w:x="1611" w:y="6002"/>
              <w:shd w:val="clear" w:color="auto" w:fill="auto"/>
            </w:pPr>
            <w:r>
              <w:t>R$ 131,60</w:t>
            </w:r>
          </w:p>
        </w:tc>
      </w:tr>
      <w:tr w:rsidR="00627353">
        <w:tblPrEx>
          <w:tblCellMar>
            <w:top w:w="0" w:type="dxa"/>
            <w:bottom w:w="0" w:type="dxa"/>
          </w:tblCellMar>
        </w:tblPrEx>
        <w:trPr>
          <w:trHeight w:hRule="exact" w:val="47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86" w:h="8342" w:wrap="none" w:vAnchor="page" w:hAnchor="page" w:x="1611" w:y="6002"/>
              <w:shd w:val="clear" w:color="auto" w:fill="auto"/>
            </w:pPr>
            <w:r>
              <w:rPr>
                <w:b/>
                <w:bCs/>
              </w:rPr>
              <w:t>20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86" w:h="8342" w:wrap="none" w:vAnchor="page" w:hAnchor="page" w:x="1611" w:y="6002"/>
              <w:shd w:val="clear" w:color="auto" w:fill="auto"/>
            </w:pPr>
            <w:r>
              <w:rPr>
                <w:b/>
                <w:bCs/>
              </w:rPr>
              <w:t>ANTENAS</w:t>
            </w:r>
          </w:p>
        </w:tc>
        <w:tc>
          <w:tcPr>
            <w:tcW w:w="27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27353" w:rsidRDefault="00ED012F">
            <w:pPr>
              <w:pStyle w:val="Other10"/>
              <w:framePr w:w="9686" w:h="8342" w:wrap="none" w:vAnchor="page" w:hAnchor="page" w:x="1611" w:y="6002"/>
              <w:shd w:val="clear" w:color="auto" w:fill="auto"/>
              <w:tabs>
                <w:tab w:val="left" w:pos="701"/>
                <w:tab w:val="left" w:pos="1248"/>
                <w:tab w:val="left" w:pos="2035"/>
              </w:tabs>
              <w:jc w:val="both"/>
            </w:pPr>
            <w:r>
              <w:t>Fibra</w:t>
            </w:r>
            <w:r>
              <w:tab/>
              <w:t>de</w:t>
            </w:r>
            <w:r>
              <w:tab/>
              <w:t>Vidro.</w:t>
            </w:r>
            <w:r>
              <w:tab/>
              <w:t>Diâmetro</w:t>
            </w:r>
          </w:p>
          <w:p w:rsidR="00627353" w:rsidRDefault="00ED012F">
            <w:pPr>
              <w:pStyle w:val="Other10"/>
              <w:framePr w:w="9686" w:h="8342" w:wrap="none" w:vAnchor="page" w:hAnchor="page" w:x="1611" w:y="6002"/>
              <w:shd w:val="clear" w:color="auto" w:fill="auto"/>
              <w:jc w:val="both"/>
            </w:pPr>
            <w:r>
              <w:t>aproximados,SmmAltura l,80m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86" w:h="8342" w:wrap="none" w:vAnchor="page" w:hAnchor="page" w:x="1611" w:y="6002"/>
              <w:shd w:val="clear" w:color="auto" w:fill="auto"/>
            </w:pPr>
            <w:r>
              <w:t>Par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86" w:h="8342" w:wrap="none" w:vAnchor="page" w:hAnchor="page" w:x="1611" w:y="6002"/>
              <w:shd w:val="clear" w:color="auto" w:fill="auto"/>
            </w:pPr>
            <w:r>
              <w:t>4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86" w:h="8342" w:wrap="none" w:vAnchor="page" w:hAnchor="page" w:x="1611" w:y="6002"/>
              <w:shd w:val="clear" w:color="auto" w:fill="auto"/>
            </w:pPr>
            <w:r>
              <w:t>R$ 39,90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86" w:h="8342" w:wrap="none" w:vAnchor="page" w:hAnchor="page" w:x="1611" w:y="6002"/>
              <w:shd w:val="clear" w:color="auto" w:fill="auto"/>
            </w:pPr>
            <w:r>
              <w:t>R$ 159,60</w:t>
            </w:r>
          </w:p>
        </w:tc>
      </w:tr>
      <w:tr w:rsidR="00627353">
        <w:tblPrEx>
          <w:tblCellMar>
            <w:top w:w="0" w:type="dxa"/>
            <w:bottom w:w="0" w:type="dxa"/>
          </w:tblCellMar>
        </w:tblPrEx>
        <w:trPr>
          <w:trHeight w:hRule="exact" w:val="931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86" w:h="8342" w:wrap="none" w:vAnchor="page" w:hAnchor="page" w:x="1611" w:y="6002"/>
              <w:shd w:val="clear" w:color="auto" w:fill="auto"/>
            </w:pPr>
            <w:r>
              <w:rPr>
                <w:b/>
                <w:bCs/>
              </w:rPr>
              <w:t>21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86" w:h="8342" w:wrap="none" w:vAnchor="page" w:hAnchor="page" w:x="1611" w:y="6002"/>
              <w:shd w:val="clear" w:color="auto" w:fill="auto"/>
              <w:spacing w:line="271" w:lineRule="auto"/>
            </w:pPr>
            <w:r>
              <w:rPr>
                <w:b/>
                <w:bCs/>
              </w:rPr>
              <w:t xml:space="preserve">PROTETOR DE </w:t>
            </w:r>
            <w:r>
              <w:rPr>
                <w:b/>
                <w:bCs/>
              </w:rPr>
              <w:t>POSTE</w:t>
            </w:r>
            <w:r>
              <w:rPr>
                <w:b/>
                <w:bCs/>
              </w:rPr>
              <w:br/>
              <w:t>PROFISSIONAL</w:t>
            </w:r>
          </w:p>
        </w:tc>
        <w:tc>
          <w:tcPr>
            <w:tcW w:w="27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86" w:h="8342" w:wrap="none" w:vAnchor="page" w:hAnchor="page" w:x="1611" w:y="6002"/>
              <w:shd w:val="clear" w:color="auto" w:fill="auto"/>
              <w:spacing w:line="276" w:lineRule="auto"/>
              <w:jc w:val="both"/>
            </w:pPr>
            <w:r>
              <w:t>Confeccionado em laminado plástico.</w:t>
            </w:r>
            <w:r>
              <w:br/>
              <w:t>Espuma especial de alta densidade .</w:t>
            </w:r>
            <w:r>
              <w:br/>
              <w:t>Altura de l,80m. Fácil Instalação e</w:t>
            </w:r>
            <w:r>
              <w:br/>
              <w:t>remoção.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86" w:h="8342" w:wrap="none" w:vAnchor="page" w:hAnchor="page" w:x="1611" w:y="6002"/>
              <w:shd w:val="clear" w:color="auto" w:fill="auto"/>
            </w:pPr>
            <w:r>
              <w:t>Par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86" w:h="8342" w:wrap="none" w:vAnchor="page" w:hAnchor="page" w:x="1611" w:y="6002"/>
              <w:shd w:val="clear" w:color="auto" w:fill="auto"/>
            </w:pPr>
            <w:r>
              <w:t>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86" w:h="8342" w:wrap="none" w:vAnchor="page" w:hAnchor="page" w:x="1611" w:y="6002"/>
              <w:shd w:val="clear" w:color="auto" w:fill="auto"/>
            </w:pPr>
            <w:r>
              <w:t>R$ 304,00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86" w:h="8342" w:wrap="none" w:vAnchor="page" w:hAnchor="page" w:x="1611" w:y="6002"/>
              <w:shd w:val="clear" w:color="auto" w:fill="auto"/>
            </w:pPr>
            <w:r>
              <w:t>R$ 304,00</w:t>
            </w:r>
          </w:p>
        </w:tc>
      </w:tr>
      <w:tr w:rsidR="00627353">
        <w:tblPrEx>
          <w:tblCellMar>
            <w:top w:w="0" w:type="dxa"/>
            <w:bottom w:w="0" w:type="dxa"/>
          </w:tblCellMar>
        </w:tblPrEx>
        <w:trPr>
          <w:trHeight w:hRule="exact" w:val="998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86" w:h="8342" w:wrap="none" w:vAnchor="page" w:hAnchor="page" w:x="1611" w:y="6002"/>
              <w:shd w:val="clear" w:color="auto" w:fill="auto"/>
            </w:pPr>
            <w:r>
              <w:rPr>
                <w:b/>
                <w:bCs/>
              </w:rPr>
              <w:t>22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86" w:h="8342" w:wrap="none" w:vAnchor="page" w:hAnchor="page" w:x="1611" w:y="6002"/>
              <w:shd w:val="clear" w:color="auto" w:fill="auto"/>
            </w:pPr>
            <w:r>
              <w:rPr>
                <w:b/>
                <w:bCs/>
                <w:lang w:val="pt-PT" w:eastAsia="pt-PT" w:bidi="pt-PT"/>
              </w:rPr>
              <w:t xml:space="preserve">CANELEIRA </w:t>
            </w:r>
            <w:r>
              <w:rPr>
                <w:b/>
                <w:bCs/>
              </w:rPr>
              <w:t>1 KG</w:t>
            </w:r>
          </w:p>
        </w:tc>
        <w:tc>
          <w:tcPr>
            <w:tcW w:w="2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27353" w:rsidRDefault="00ED012F">
            <w:pPr>
              <w:pStyle w:val="Other10"/>
              <w:framePr w:w="9686" w:h="8342" w:wrap="none" w:vAnchor="page" w:hAnchor="page" w:x="1611" w:y="6002"/>
              <w:shd w:val="clear" w:color="auto" w:fill="auto"/>
              <w:tabs>
                <w:tab w:val="left" w:pos="1181"/>
                <w:tab w:val="left" w:pos="1834"/>
              </w:tabs>
              <w:spacing w:line="276" w:lineRule="auto"/>
              <w:jc w:val="both"/>
            </w:pPr>
            <w:r>
              <w:rPr>
                <w:lang w:val="pt-PT" w:eastAsia="pt-PT" w:bidi="pt-PT"/>
              </w:rPr>
              <w:t>Caneleira</w:t>
            </w:r>
            <w:r>
              <w:rPr>
                <w:lang w:val="pt-PT" w:eastAsia="pt-PT" w:bidi="pt-PT"/>
              </w:rPr>
              <w:tab/>
            </w:r>
            <w:r>
              <w:t>1</w:t>
            </w:r>
            <w:r>
              <w:tab/>
              <w:t>KG</w:t>
            </w:r>
          </w:p>
          <w:p w:rsidR="00627353" w:rsidRDefault="00ED012F">
            <w:pPr>
              <w:pStyle w:val="Other10"/>
              <w:framePr w:w="9686" w:h="8342" w:wrap="none" w:vAnchor="page" w:hAnchor="page" w:x="1611" w:y="6002"/>
              <w:shd w:val="clear" w:color="auto" w:fill="auto"/>
              <w:spacing w:line="276" w:lineRule="auto"/>
              <w:jc w:val="both"/>
            </w:pPr>
            <w:r>
              <w:rPr>
                <w:lang w:val="pt-PT" w:eastAsia="pt-PT" w:bidi="pt-PT"/>
              </w:rPr>
              <w:t xml:space="preserve">Emborrachada.Caneleira </w:t>
            </w:r>
            <w:r>
              <w:t>confeccionada</w:t>
            </w:r>
            <w:r>
              <w:br/>
              <w:t xml:space="preserve">com látex vitrovini! </w:t>
            </w:r>
            <w:r>
              <w:t>com enchimento de</w:t>
            </w:r>
            <w:r>
              <w:br/>
              <w:t>esfera de ferro com viés de</w:t>
            </w:r>
            <w:r>
              <w:br/>
              <w:t>polipropiieno.Cor: preto.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86" w:h="8342" w:wrap="none" w:vAnchor="page" w:hAnchor="page" w:x="1611" w:y="6002"/>
              <w:shd w:val="clear" w:color="auto" w:fill="auto"/>
            </w:pPr>
            <w:r>
              <w:t>Par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86" w:h="8342" w:wrap="none" w:vAnchor="page" w:hAnchor="page" w:x="1611" w:y="6002"/>
              <w:shd w:val="clear" w:color="auto" w:fill="auto"/>
            </w:pPr>
            <w:r>
              <w:t>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86" w:h="8342" w:wrap="none" w:vAnchor="page" w:hAnchor="page" w:x="1611" w:y="6002"/>
              <w:shd w:val="clear" w:color="auto" w:fill="auto"/>
            </w:pPr>
            <w:r>
              <w:t>R$ 18,50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86" w:h="8342" w:wrap="none" w:vAnchor="page" w:hAnchor="page" w:x="1611" w:y="6002"/>
              <w:shd w:val="clear" w:color="auto" w:fill="auto"/>
            </w:pPr>
            <w:r>
              <w:t>R$ 18,50</w:t>
            </w:r>
          </w:p>
        </w:tc>
      </w:tr>
    </w:tbl>
    <w:p w:rsidR="00627353" w:rsidRDefault="00ED012F">
      <w:pPr>
        <w:pStyle w:val="Headerorfooter10"/>
        <w:framePr w:w="7037" w:h="682" w:hRule="exact" w:wrap="none" w:vAnchor="page" w:hAnchor="page" w:x="2964" w:y="14690"/>
        <w:shd w:val="clear" w:color="auto" w:fill="auto"/>
        <w:spacing w:line="307" w:lineRule="auto"/>
      </w:pPr>
      <w:r>
        <w:t>Diretoria de Administração - Rua Congonhas, 450 • CEP. 30.330.100 • FoneZFax (031) 3223-2611</w:t>
      </w:r>
    </w:p>
    <w:p w:rsidR="00627353" w:rsidRDefault="00ED012F">
      <w:pPr>
        <w:pStyle w:val="Headerorfooter10"/>
        <w:framePr w:w="7037" w:h="682" w:hRule="exact" w:wrap="none" w:vAnchor="page" w:hAnchor="page" w:x="2964" w:y="14690"/>
        <w:shd w:val="clear" w:color="auto" w:fill="auto"/>
        <w:spacing w:line="307" w:lineRule="auto"/>
        <w:ind w:right="115"/>
      </w:pPr>
      <w:r>
        <w:t xml:space="preserve">Praça de Esportes - Rua Benvinda de Carvalho. Final - CEP </w:t>
      </w:r>
      <w:r>
        <w:t>30.330.180 - Belo Horizonte - MG</w:t>
      </w:r>
    </w:p>
    <w:p w:rsidR="00627353" w:rsidRDefault="00ED012F">
      <w:pPr>
        <w:pStyle w:val="Headerorfooter10"/>
        <w:framePr w:w="7037" w:h="682" w:hRule="exact" w:wrap="none" w:vAnchor="page" w:hAnchor="page" w:x="2964" w:y="14690"/>
        <w:shd w:val="clear" w:color="auto" w:fill="auto"/>
        <w:spacing w:line="307" w:lineRule="auto"/>
        <w:ind w:right="365"/>
        <w:jc w:val="center"/>
      </w:pPr>
      <w:r>
        <w:t xml:space="preserve">Home Page: </w:t>
      </w:r>
      <w:hyperlink r:id="rId10" w:history="1">
        <w:r>
          <w:rPr>
            <w:u w:val="single"/>
            <w:lang w:val="en-US" w:eastAsia="en-US" w:bidi="en-US"/>
          </w:rPr>
          <w:t>www.maclceny.iebh.eom.br</w:t>
        </w:r>
      </w:hyperlink>
      <w:r>
        <w:rPr>
          <w:lang w:val="en-US" w:eastAsia="en-US" w:bidi="en-US"/>
        </w:rPr>
        <w:t xml:space="preserve"> </w:t>
      </w:r>
      <w:r>
        <w:t>E Maii; esponesf^mackenziebh.com.br</w:t>
      </w:r>
    </w:p>
    <w:p w:rsidR="00627353" w:rsidRDefault="00627353">
      <w:pPr>
        <w:spacing w:line="1" w:lineRule="exact"/>
        <w:sectPr w:rsidR="00627353">
          <w:pgSz w:w="11900" w:h="16840"/>
          <w:pgMar w:top="883" w:right="360" w:bottom="614" w:left="360" w:header="0" w:footer="3" w:gutter="0"/>
          <w:cols w:space="720"/>
          <w:noEndnote/>
          <w:docGrid w:linePitch="360"/>
        </w:sectPr>
      </w:pPr>
    </w:p>
    <w:p w:rsidR="00627353" w:rsidRDefault="00627353">
      <w:pPr>
        <w:spacing w:line="1" w:lineRule="exact"/>
      </w:pPr>
    </w:p>
    <w:p w:rsidR="00627353" w:rsidRDefault="00ED012F">
      <w:pPr>
        <w:framePr w:wrap="none" w:vAnchor="page" w:hAnchor="page" w:x="2307" w:y="563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457200" cy="530225"/>
            <wp:effectExtent l="0" t="0" r="0" b="0"/>
            <wp:docPr id="8" name="Picutr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off x="0" y="0"/>
                      <a:ext cx="457200" cy="530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7353" w:rsidRDefault="00ED012F">
      <w:pPr>
        <w:framePr w:wrap="none" w:vAnchor="page" w:hAnchor="page" w:x="8989" w:y="592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749935" cy="280670"/>
            <wp:effectExtent l="0" t="0" r="0" b="0"/>
            <wp:docPr id="9" name="Picutr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off x="0" y="0"/>
                      <a:ext cx="749935" cy="280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7353" w:rsidRDefault="00ED012F">
      <w:pPr>
        <w:pStyle w:val="Headerorfooter10"/>
        <w:framePr w:w="1920" w:h="566" w:hRule="exact" w:wrap="none" w:vAnchor="page" w:hAnchor="page" w:x="3431" w:y="697"/>
        <w:shd w:val="clear" w:color="auto" w:fill="auto"/>
        <w:spacing w:line="254" w:lineRule="auto"/>
        <w:rPr>
          <w:sz w:val="22"/>
          <w:szCs w:val="22"/>
        </w:rPr>
      </w:pPr>
      <w:r>
        <w:rPr>
          <w:sz w:val="22"/>
          <w:szCs w:val="22"/>
        </w:rPr>
        <w:t>MACKENZIE</w:t>
      </w:r>
    </w:p>
    <w:p w:rsidR="00627353" w:rsidRDefault="00ED012F">
      <w:pPr>
        <w:pStyle w:val="Headerorfooter10"/>
        <w:framePr w:w="1920" w:h="566" w:hRule="exact" w:wrap="none" w:vAnchor="page" w:hAnchor="page" w:x="3431" w:y="697"/>
        <w:shd w:val="clear" w:color="auto" w:fill="auto"/>
        <w:spacing w:line="254" w:lineRule="auto"/>
        <w:rPr>
          <w:sz w:val="22"/>
          <w:szCs w:val="22"/>
        </w:rPr>
      </w:pPr>
      <w:r>
        <w:rPr>
          <w:sz w:val="22"/>
          <w:szCs w:val="22"/>
        </w:rPr>
        <w:t>ESPORTE CLUBE</w:t>
      </w:r>
    </w:p>
    <w:p w:rsidR="00627353" w:rsidRDefault="00ED012F">
      <w:pPr>
        <w:pStyle w:val="Bodytext20"/>
        <w:framePr w:w="9715" w:h="432" w:hRule="exact" w:wrap="none" w:vAnchor="page" w:hAnchor="page" w:x="1549" w:y="1129"/>
        <w:shd w:val="clear" w:color="auto" w:fill="auto"/>
        <w:spacing w:after="0" w:line="286" w:lineRule="auto"/>
        <w:ind w:left="7498" w:right="1160"/>
      </w:pPr>
      <w:r>
        <w:t>FORMAÇÃO DE</w:t>
      </w:r>
      <w:r>
        <w:br/>
        <w:t>ATLE</w:t>
      </w:r>
      <w:r>
        <w:t>TAS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6"/>
        <w:gridCol w:w="2150"/>
        <w:gridCol w:w="2784"/>
        <w:gridCol w:w="893"/>
        <w:gridCol w:w="1162"/>
        <w:gridCol w:w="1056"/>
        <w:gridCol w:w="1085"/>
      </w:tblGrid>
      <w:tr w:rsidR="00627353">
        <w:tblPrEx>
          <w:tblCellMar>
            <w:top w:w="0" w:type="dxa"/>
            <w:bottom w:w="0" w:type="dxa"/>
          </w:tblCellMar>
        </w:tblPrEx>
        <w:trPr>
          <w:trHeight w:hRule="exact" w:val="103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96" w:h="8938" w:wrap="none" w:vAnchor="page" w:hAnchor="page" w:x="1549" w:y="2108"/>
              <w:shd w:val="clear" w:color="auto" w:fill="auto"/>
            </w:pPr>
            <w:r>
              <w:rPr>
                <w:b/>
                <w:bCs/>
              </w:rPr>
              <w:t>23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96" w:h="8938" w:wrap="none" w:vAnchor="page" w:hAnchor="page" w:x="1549" w:y="2108"/>
              <w:shd w:val="clear" w:color="auto" w:fill="auto"/>
            </w:pPr>
            <w:r>
              <w:rPr>
                <w:b/>
                <w:bCs/>
                <w:lang w:val="pt-PT" w:eastAsia="pt-PT" w:bidi="pt-PT"/>
              </w:rPr>
              <w:t xml:space="preserve">CANELEIRA </w:t>
            </w:r>
            <w:r>
              <w:rPr>
                <w:b/>
                <w:bCs/>
              </w:rPr>
              <w:t>2 KG</w:t>
            </w:r>
          </w:p>
        </w:tc>
        <w:tc>
          <w:tcPr>
            <w:tcW w:w="27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27353" w:rsidRDefault="00ED012F">
            <w:pPr>
              <w:pStyle w:val="Other10"/>
              <w:framePr w:w="9696" w:h="8938" w:wrap="none" w:vAnchor="page" w:hAnchor="page" w:x="1549" w:y="2108"/>
              <w:shd w:val="clear" w:color="auto" w:fill="auto"/>
              <w:tabs>
                <w:tab w:val="left" w:pos="1171"/>
                <w:tab w:val="left" w:pos="1834"/>
              </w:tabs>
              <w:spacing w:line="276" w:lineRule="auto"/>
              <w:jc w:val="both"/>
            </w:pPr>
            <w:r>
              <w:rPr>
                <w:lang w:val="pt-PT" w:eastAsia="pt-PT" w:bidi="pt-PT"/>
              </w:rPr>
              <w:t>Caneleira</w:t>
            </w:r>
            <w:r>
              <w:rPr>
                <w:lang w:val="pt-PT" w:eastAsia="pt-PT" w:bidi="pt-PT"/>
              </w:rPr>
              <w:tab/>
            </w:r>
            <w:r>
              <w:t>2</w:t>
            </w:r>
            <w:r>
              <w:tab/>
              <w:t>KG</w:t>
            </w:r>
          </w:p>
          <w:p w:rsidR="00627353" w:rsidRDefault="00ED012F">
            <w:pPr>
              <w:pStyle w:val="Other10"/>
              <w:framePr w:w="9696" w:h="8938" w:wrap="none" w:vAnchor="page" w:hAnchor="page" w:x="1549" w:y="2108"/>
              <w:shd w:val="clear" w:color="auto" w:fill="auto"/>
              <w:spacing w:line="276" w:lineRule="auto"/>
              <w:jc w:val="both"/>
            </w:pPr>
            <w:r>
              <w:t>Emborrachada.Canelelra confeccionada</w:t>
            </w:r>
            <w:r>
              <w:br/>
              <w:t>com látex vttrovinil com enchimento de</w:t>
            </w:r>
            <w:r>
              <w:br/>
              <w:t>esfera de ferro com viés de</w:t>
            </w:r>
            <w:r>
              <w:br/>
              <w:t>polipropileno.Cor: preto.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96" w:h="8938" w:wrap="none" w:vAnchor="page" w:hAnchor="page" w:x="1549" w:y="2108"/>
              <w:shd w:val="clear" w:color="auto" w:fill="auto"/>
            </w:pPr>
            <w:r>
              <w:t>Par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96" w:h="8938" w:wrap="none" w:vAnchor="page" w:hAnchor="page" w:x="1549" w:y="2108"/>
              <w:shd w:val="clear" w:color="auto" w:fill="auto"/>
            </w:pPr>
            <w:r>
              <w:t>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96" w:h="8938" w:wrap="none" w:vAnchor="page" w:hAnchor="page" w:x="1549" w:y="2108"/>
              <w:shd w:val="clear" w:color="auto" w:fill="auto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R$ 25,80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96" w:h="8938" w:wrap="none" w:vAnchor="page" w:hAnchor="page" w:x="1549" w:y="2108"/>
              <w:shd w:val="clear" w:color="auto" w:fill="auto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R$ 25,80</w:t>
            </w:r>
          </w:p>
        </w:tc>
      </w:tr>
      <w:tr w:rsidR="00627353">
        <w:tblPrEx>
          <w:tblCellMar>
            <w:top w:w="0" w:type="dxa"/>
            <w:bottom w:w="0" w:type="dxa"/>
          </w:tblCellMar>
        </w:tblPrEx>
        <w:trPr>
          <w:trHeight w:hRule="exact" w:val="99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96" w:h="8938" w:wrap="none" w:vAnchor="page" w:hAnchor="page" w:x="1549" w:y="2108"/>
              <w:shd w:val="clear" w:color="auto" w:fill="auto"/>
            </w:pPr>
            <w:r>
              <w:rPr>
                <w:b/>
                <w:bCs/>
              </w:rPr>
              <w:t>24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96" w:h="8938" w:wrap="none" w:vAnchor="page" w:hAnchor="page" w:x="1549" w:y="2108"/>
              <w:shd w:val="clear" w:color="auto" w:fill="auto"/>
            </w:pPr>
            <w:r>
              <w:rPr>
                <w:b/>
                <w:bCs/>
                <w:lang w:val="pt-PT" w:eastAsia="pt-PT" w:bidi="pt-PT"/>
              </w:rPr>
              <w:t xml:space="preserve">CANELEIRA </w:t>
            </w:r>
            <w:r>
              <w:rPr>
                <w:b/>
                <w:bCs/>
              </w:rPr>
              <w:t>3 KG</w:t>
            </w:r>
          </w:p>
        </w:tc>
        <w:tc>
          <w:tcPr>
            <w:tcW w:w="27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27353" w:rsidRDefault="00ED012F">
            <w:pPr>
              <w:pStyle w:val="Other10"/>
              <w:framePr w:w="9696" w:h="8938" w:wrap="none" w:vAnchor="page" w:hAnchor="page" w:x="1549" w:y="2108"/>
              <w:shd w:val="clear" w:color="auto" w:fill="auto"/>
              <w:tabs>
                <w:tab w:val="left" w:pos="1171"/>
                <w:tab w:val="left" w:pos="1834"/>
              </w:tabs>
              <w:spacing w:line="276" w:lineRule="auto"/>
              <w:jc w:val="both"/>
            </w:pPr>
            <w:r>
              <w:rPr>
                <w:lang w:val="pt-PT" w:eastAsia="pt-PT" w:bidi="pt-PT"/>
              </w:rPr>
              <w:t>Caneleira</w:t>
            </w:r>
            <w:r>
              <w:rPr>
                <w:lang w:val="pt-PT" w:eastAsia="pt-PT" w:bidi="pt-PT"/>
              </w:rPr>
              <w:tab/>
            </w:r>
            <w:r>
              <w:t>3</w:t>
            </w:r>
            <w:r>
              <w:tab/>
              <w:t>KG</w:t>
            </w:r>
          </w:p>
          <w:p w:rsidR="00627353" w:rsidRDefault="00ED012F">
            <w:pPr>
              <w:pStyle w:val="Other10"/>
              <w:framePr w:w="9696" w:h="8938" w:wrap="none" w:vAnchor="page" w:hAnchor="page" w:x="1549" w:y="2108"/>
              <w:shd w:val="clear" w:color="auto" w:fill="auto"/>
              <w:spacing w:line="276" w:lineRule="auto"/>
              <w:jc w:val="both"/>
            </w:pPr>
            <w:r>
              <w:t>Emborrachada.Canelelra confeccionada</w:t>
            </w:r>
            <w:r>
              <w:br/>
              <w:t xml:space="preserve">com látex vttrovinil com </w:t>
            </w:r>
            <w:r>
              <w:t>enchimento de</w:t>
            </w:r>
            <w:r>
              <w:br/>
              <w:t>esfera de ferro com viés de</w:t>
            </w:r>
            <w:r>
              <w:br/>
              <w:t>polipropileno.Cor; preto.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96" w:h="8938" w:wrap="none" w:vAnchor="page" w:hAnchor="page" w:x="1549" w:y="2108"/>
              <w:shd w:val="clear" w:color="auto" w:fill="auto"/>
            </w:pPr>
            <w:r>
              <w:t>Par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96" w:h="8938" w:wrap="none" w:vAnchor="page" w:hAnchor="page" w:x="1549" w:y="2108"/>
              <w:shd w:val="clear" w:color="auto" w:fill="auto"/>
            </w:pPr>
            <w:r>
              <w:t>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96" w:h="8938" w:wrap="none" w:vAnchor="page" w:hAnchor="page" w:x="1549" w:y="2108"/>
              <w:shd w:val="clear" w:color="auto" w:fill="auto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R$ 33,00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96" w:h="8938" w:wrap="none" w:vAnchor="page" w:hAnchor="page" w:x="1549" w:y="2108"/>
              <w:shd w:val="clear" w:color="auto" w:fill="auto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R$ 33,00</w:t>
            </w:r>
          </w:p>
        </w:tc>
      </w:tr>
      <w:tr w:rsidR="00627353">
        <w:tblPrEx>
          <w:tblCellMar>
            <w:top w:w="0" w:type="dxa"/>
            <w:bottom w:w="0" w:type="dxa"/>
          </w:tblCellMar>
        </w:tblPrEx>
        <w:trPr>
          <w:trHeight w:hRule="exact" w:val="989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96" w:h="8938" w:wrap="none" w:vAnchor="page" w:hAnchor="page" w:x="1549" w:y="2108"/>
              <w:shd w:val="clear" w:color="auto" w:fill="auto"/>
            </w:pPr>
            <w:r>
              <w:rPr>
                <w:b/>
                <w:bCs/>
              </w:rPr>
              <w:t>25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96" w:h="8938" w:wrap="none" w:vAnchor="page" w:hAnchor="page" w:x="1549" w:y="2108"/>
              <w:shd w:val="clear" w:color="auto" w:fill="auto"/>
            </w:pPr>
            <w:r>
              <w:rPr>
                <w:b/>
                <w:bCs/>
                <w:lang w:val="pt-PT" w:eastAsia="pt-PT" w:bidi="pt-PT"/>
              </w:rPr>
              <w:t xml:space="preserve">CANELEIRA </w:t>
            </w:r>
            <w:r>
              <w:rPr>
                <w:b/>
                <w:bCs/>
              </w:rPr>
              <w:t>4 KG</w:t>
            </w:r>
          </w:p>
        </w:tc>
        <w:tc>
          <w:tcPr>
            <w:tcW w:w="27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27353" w:rsidRDefault="00ED012F">
            <w:pPr>
              <w:pStyle w:val="Other10"/>
              <w:framePr w:w="9696" w:h="8938" w:wrap="none" w:vAnchor="page" w:hAnchor="page" w:x="1549" w:y="2108"/>
              <w:shd w:val="clear" w:color="auto" w:fill="auto"/>
              <w:tabs>
                <w:tab w:val="left" w:pos="1171"/>
                <w:tab w:val="left" w:pos="1834"/>
              </w:tabs>
              <w:spacing w:line="276" w:lineRule="auto"/>
              <w:jc w:val="both"/>
            </w:pPr>
            <w:r>
              <w:rPr>
                <w:lang w:val="pt-PT" w:eastAsia="pt-PT" w:bidi="pt-PT"/>
              </w:rPr>
              <w:t>Caneleira</w:t>
            </w:r>
            <w:r>
              <w:rPr>
                <w:lang w:val="pt-PT" w:eastAsia="pt-PT" w:bidi="pt-PT"/>
              </w:rPr>
              <w:tab/>
            </w:r>
            <w:r>
              <w:t>4</w:t>
            </w:r>
            <w:r>
              <w:tab/>
              <w:t>KG</w:t>
            </w:r>
          </w:p>
          <w:p w:rsidR="00627353" w:rsidRDefault="00ED012F">
            <w:pPr>
              <w:pStyle w:val="Other10"/>
              <w:framePr w:w="9696" w:h="8938" w:wrap="none" w:vAnchor="page" w:hAnchor="page" w:x="1549" w:y="2108"/>
              <w:shd w:val="clear" w:color="auto" w:fill="auto"/>
              <w:spacing w:line="276" w:lineRule="auto"/>
              <w:jc w:val="both"/>
            </w:pPr>
            <w:r>
              <w:rPr>
                <w:lang w:val="pt-PT" w:eastAsia="pt-PT" w:bidi="pt-PT"/>
              </w:rPr>
              <w:t xml:space="preserve">Emborrachada .Caneleira </w:t>
            </w:r>
            <w:r>
              <w:t>confeccionada</w:t>
            </w:r>
            <w:r>
              <w:br/>
              <w:t>com látex vitrovinil com enchimento de</w:t>
            </w:r>
            <w:r>
              <w:br/>
              <w:t>esfera de ferro com viés de</w:t>
            </w:r>
            <w:r>
              <w:br/>
              <w:t>polipropileno.Cor; preto.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96" w:h="8938" w:wrap="none" w:vAnchor="page" w:hAnchor="page" w:x="1549" w:y="2108"/>
              <w:shd w:val="clear" w:color="auto" w:fill="auto"/>
            </w:pPr>
            <w:r>
              <w:t>Par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96" w:h="8938" w:wrap="none" w:vAnchor="page" w:hAnchor="page" w:x="1549" w:y="2108"/>
              <w:shd w:val="clear" w:color="auto" w:fill="auto"/>
            </w:pPr>
            <w:r>
              <w:t>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96" w:h="8938" w:wrap="none" w:vAnchor="page" w:hAnchor="page" w:x="1549" w:y="2108"/>
              <w:shd w:val="clear" w:color="auto" w:fill="auto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R$ 41,30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96" w:h="8938" w:wrap="none" w:vAnchor="page" w:hAnchor="page" w:x="1549" w:y="2108"/>
              <w:shd w:val="clear" w:color="auto" w:fill="auto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R$ 41,30</w:t>
            </w:r>
          </w:p>
        </w:tc>
      </w:tr>
      <w:tr w:rsidR="00627353">
        <w:tblPrEx>
          <w:tblCellMar>
            <w:top w:w="0" w:type="dxa"/>
            <w:bottom w:w="0" w:type="dxa"/>
          </w:tblCellMar>
        </w:tblPrEx>
        <w:trPr>
          <w:trHeight w:hRule="exact" w:val="979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96" w:h="8938" w:wrap="none" w:vAnchor="page" w:hAnchor="page" w:x="1549" w:y="2108"/>
              <w:shd w:val="clear" w:color="auto" w:fill="auto"/>
            </w:pPr>
            <w:r>
              <w:rPr>
                <w:b/>
                <w:bCs/>
              </w:rPr>
              <w:t>26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96" w:h="8938" w:wrap="none" w:vAnchor="page" w:hAnchor="page" w:x="1549" w:y="2108"/>
              <w:shd w:val="clear" w:color="auto" w:fill="auto"/>
            </w:pPr>
            <w:r>
              <w:rPr>
                <w:b/>
                <w:bCs/>
                <w:lang w:val="pt-PT" w:eastAsia="pt-PT" w:bidi="pt-PT"/>
              </w:rPr>
              <w:t xml:space="preserve">CANELEIRA </w:t>
            </w:r>
            <w:r>
              <w:rPr>
                <w:b/>
                <w:bCs/>
              </w:rPr>
              <w:t>5 KG</w:t>
            </w:r>
          </w:p>
        </w:tc>
        <w:tc>
          <w:tcPr>
            <w:tcW w:w="27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27353" w:rsidRDefault="00ED012F">
            <w:pPr>
              <w:pStyle w:val="Other10"/>
              <w:framePr w:w="9696" w:h="8938" w:wrap="none" w:vAnchor="page" w:hAnchor="page" w:x="1549" w:y="2108"/>
              <w:shd w:val="clear" w:color="auto" w:fill="auto"/>
              <w:tabs>
                <w:tab w:val="left" w:pos="1171"/>
                <w:tab w:val="left" w:pos="1834"/>
              </w:tabs>
              <w:spacing w:line="271" w:lineRule="auto"/>
              <w:jc w:val="both"/>
            </w:pPr>
            <w:r>
              <w:rPr>
                <w:lang w:val="pt-PT" w:eastAsia="pt-PT" w:bidi="pt-PT"/>
              </w:rPr>
              <w:t>Caneleira</w:t>
            </w:r>
            <w:r>
              <w:rPr>
                <w:lang w:val="pt-PT" w:eastAsia="pt-PT" w:bidi="pt-PT"/>
              </w:rPr>
              <w:tab/>
            </w:r>
            <w:r>
              <w:t>5</w:t>
            </w:r>
            <w:r>
              <w:tab/>
              <w:t>KG</w:t>
            </w:r>
          </w:p>
          <w:p w:rsidR="00627353" w:rsidRDefault="00ED012F">
            <w:pPr>
              <w:pStyle w:val="Other10"/>
              <w:framePr w:w="9696" w:h="8938" w:wrap="none" w:vAnchor="page" w:hAnchor="page" w:x="1549" w:y="2108"/>
              <w:shd w:val="clear" w:color="auto" w:fill="auto"/>
              <w:spacing w:line="271" w:lineRule="auto"/>
              <w:jc w:val="both"/>
            </w:pPr>
            <w:r>
              <w:rPr>
                <w:lang w:val="pt-PT" w:eastAsia="pt-PT" w:bidi="pt-PT"/>
              </w:rPr>
              <w:t xml:space="preserve">Emborrachada.Caneleira </w:t>
            </w:r>
            <w:r>
              <w:t>confeccionada</w:t>
            </w:r>
            <w:r>
              <w:br/>
              <w:t>com látex vitrovinil com enchimento de</w:t>
            </w:r>
            <w:r>
              <w:br/>
              <w:t>esfera de ferro com viés de</w:t>
            </w:r>
            <w:r>
              <w:br/>
              <w:t>polipropileno.Cor: preto.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96" w:h="8938" w:wrap="none" w:vAnchor="page" w:hAnchor="page" w:x="1549" w:y="2108"/>
              <w:shd w:val="clear" w:color="auto" w:fill="auto"/>
            </w:pPr>
            <w:r>
              <w:t>Par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96" w:h="8938" w:wrap="none" w:vAnchor="page" w:hAnchor="page" w:x="1549" w:y="2108"/>
              <w:shd w:val="clear" w:color="auto" w:fill="auto"/>
            </w:pPr>
            <w:r>
              <w:t>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96" w:h="8938" w:wrap="none" w:vAnchor="page" w:hAnchor="page" w:x="1549" w:y="2108"/>
              <w:shd w:val="clear" w:color="auto" w:fill="auto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R$ 49,00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96" w:h="8938" w:wrap="none" w:vAnchor="page" w:hAnchor="page" w:x="1549" w:y="2108"/>
              <w:shd w:val="clear" w:color="auto" w:fill="auto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R$ 49,00</w:t>
            </w:r>
          </w:p>
        </w:tc>
      </w:tr>
      <w:tr w:rsidR="00627353">
        <w:tblPrEx>
          <w:tblCellMar>
            <w:top w:w="0" w:type="dxa"/>
            <w:bottom w:w="0" w:type="dxa"/>
          </w:tblCellMar>
        </w:tblPrEx>
        <w:trPr>
          <w:trHeight w:hRule="exact" w:val="989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96" w:h="8938" w:wrap="none" w:vAnchor="page" w:hAnchor="page" w:x="1549" w:y="2108"/>
              <w:shd w:val="clear" w:color="auto" w:fill="auto"/>
            </w:pPr>
            <w:r>
              <w:rPr>
                <w:b/>
                <w:bCs/>
              </w:rPr>
              <w:t>27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96" w:h="8938" w:wrap="none" w:vAnchor="page" w:hAnchor="page" w:x="1549" w:y="2108"/>
              <w:shd w:val="clear" w:color="auto" w:fill="auto"/>
            </w:pPr>
            <w:r>
              <w:rPr>
                <w:b/>
                <w:bCs/>
                <w:lang w:val="pt-PT" w:eastAsia="pt-PT" w:bidi="pt-PT"/>
              </w:rPr>
              <w:t xml:space="preserve">CANELEIRA </w:t>
            </w:r>
            <w:r>
              <w:rPr>
                <w:b/>
                <w:bCs/>
              </w:rPr>
              <w:t>6 KG</w:t>
            </w:r>
          </w:p>
        </w:tc>
        <w:tc>
          <w:tcPr>
            <w:tcW w:w="27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27353" w:rsidRDefault="00ED012F">
            <w:pPr>
              <w:pStyle w:val="Other10"/>
              <w:framePr w:w="9696" w:h="8938" w:wrap="none" w:vAnchor="page" w:hAnchor="page" w:x="1549" w:y="2108"/>
              <w:shd w:val="clear" w:color="auto" w:fill="auto"/>
              <w:tabs>
                <w:tab w:val="left" w:pos="1171"/>
                <w:tab w:val="left" w:pos="1834"/>
              </w:tabs>
              <w:spacing w:line="276" w:lineRule="auto"/>
              <w:jc w:val="both"/>
            </w:pPr>
            <w:r>
              <w:rPr>
                <w:lang w:val="pt-PT" w:eastAsia="pt-PT" w:bidi="pt-PT"/>
              </w:rPr>
              <w:t>Caneleira</w:t>
            </w:r>
            <w:r>
              <w:rPr>
                <w:lang w:val="pt-PT" w:eastAsia="pt-PT" w:bidi="pt-PT"/>
              </w:rPr>
              <w:tab/>
            </w:r>
            <w:r>
              <w:t>6</w:t>
            </w:r>
            <w:r>
              <w:tab/>
              <w:t>KG</w:t>
            </w:r>
          </w:p>
          <w:p w:rsidR="00627353" w:rsidRDefault="00ED012F">
            <w:pPr>
              <w:pStyle w:val="Other10"/>
              <w:framePr w:w="9696" w:h="8938" w:wrap="none" w:vAnchor="page" w:hAnchor="page" w:x="1549" w:y="2108"/>
              <w:shd w:val="clear" w:color="auto" w:fill="auto"/>
              <w:spacing w:line="276" w:lineRule="auto"/>
              <w:jc w:val="both"/>
            </w:pPr>
            <w:r>
              <w:t>Emborrachada.Canelelra confeccionada</w:t>
            </w:r>
            <w:r>
              <w:br/>
              <w:t>com látex vitrovinil com enchimento de</w:t>
            </w:r>
            <w:r>
              <w:br/>
              <w:t>esfera de ferro com viés de</w:t>
            </w:r>
            <w:r>
              <w:br/>
              <w:t>polipropileno.Cor: preto.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96" w:h="8938" w:wrap="none" w:vAnchor="page" w:hAnchor="page" w:x="1549" w:y="2108"/>
              <w:shd w:val="clear" w:color="auto" w:fill="auto"/>
            </w:pPr>
            <w:r>
              <w:t>Par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96" w:h="8938" w:wrap="none" w:vAnchor="page" w:hAnchor="page" w:x="1549" w:y="2108"/>
              <w:shd w:val="clear" w:color="auto" w:fill="auto"/>
            </w:pPr>
            <w:r>
              <w:t>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96" w:h="8938" w:wrap="none" w:vAnchor="page" w:hAnchor="page" w:x="1549" w:y="2108"/>
              <w:shd w:val="clear" w:color="auto" w:fill="auto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R$ 58,30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96" w:h="8938" w:wrap="none" w:vAnchor="page" w:hAnchor="page" w:x="1549" w:y="2108"/>
              <w:shd w:val="clear" w:color="auto" w:fill="auto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R$ 58,30</w:t>
            </w:r>
          </w:p>
        </w:tc>
      </w:tr>
      <w:tr w:rsidR="00627353">
        <w:tblPrEx>
          <w:tblCellMar>
            <w:top w:w="0" w:type="dxa"/>
            <w:bottom w:w="0" w:type="dxa"/>
          </w:tblCellMar>
        </w:tblPrEx>
        <w:trPr>
          <w:trHeight w:hRule="exact" w:val="989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96" w:h="8938" w:wrap="none" w:vAnchor="page" w:hAnchor="page" w:x="1549" w:y="2108"/>
              <w:shd w:val="clear" w:color="auto" w:fill="auto"/>
            </w:pPr>
            <w:r>
              <w:rPr>
                <w:b/>
                <w:bCs/>
              </w:rPr>
              <w:t>28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96" w:h="8938" w:wrap="none" w:vAnchor="page" w:hAnchor="page" w:x="1549" w:y="2108"/>
              <w:shd w:val="clear" w:color="auto" w:fill="auto"/>
            </w:pPr>
            <w:r>
              <w:rPr>
                <w:b/>
                <w:bCs/>
                <w:lang w:val="pt-PT" w:eastAsia="pt-PT" w:bidi="pt-PT"/>
              </w:rPr>
              <w:t xml:space="preserve">CANELEIRA </w:t>
            </w:r>
            <w:r>
              <w:rPr>
                <w:b/>
                <w:bCs/>
              </w:rPr>
              <w:t>7 KG</w:t>
            </w:r>
          </w:p>
        </w:tc>
        <w:tc>
          <w:tcPr>
            <w:tcW w:w="27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27353" w:rsidRDefault="00ED012F">
            <w:pPr>
              <w:pStyle w:val="Other10"/>
              <w:framePr w:w="9696" w:h="8938" w:wrap="none" w:vAnchor="page" w:hAnchor="page" w:x="1549" w:y="2108"/>
              <w:shd w:val="clear" w:color="auto" w:fill="auto"/>
              <w:tabs>
                <w:tab w:val="left" w:pos="1171"/>
                <w:tab w:val="left" w:pos="1834"/>
              </w:tabs>
              <w:spacing w:line="271" w:lineRule="auto"/>
              <w:jc w:val="both"/>
            </w:pPr>
            <w:r>
              <w:rPr>
                <w:lang w:val="pt-PT" w:eastAsia="pt-PT" w:bidi="pt-PT"/>
              </w:rPr>
              <w:t>Caneleira</w:t>
            </w:r>
            <w:r>
              <w:rPr>
                <w:lang w:val="pt-PT" w:eastAsia="pt-PT" w:bidi="pt-PT"/>
              </w:rPr>
              <w:tab/>
            </w:r>
            <w:r>
              <w:t>7</w:t>
            </w:r>
            <w:r>
              <w:tab/>
              <w:t>KG</w:t>
            </w:r>
          </w:p>
          <w:p w:rsidR="00627353" w:rsidRDefault="00ED012F">
            <w:pPr>
              <w:pStyle w:val="Other10"/>
              <w:framePr w:w="9696" w:h="8938" w:wrap="none" w:vAnchor="page" w:hAnchor="page" w:x="1549" w:y="2108"/>
              <w:shd w:val="clear" w:color="auto" w:fill="auto"/>
              <w:spacing w:line="271" w:lineRule="auto"/>
              <w:jc w:val="both"/>
            </w:pPr>
            <w:r>
              <w:t>Emborrachada.Canelelra confeccionada</w:t>
            </w:r>
            <w:r>
              <w:br/>
              <w:t xml:space="preserve">com látex vitrovinil com </w:t>
            </w:r>
            <w:r>
              <w:t>enchimento de</w:t>
            </w:r>
            <w:r>
              <w:br/>
              <w:t>esfera de ferro com viés de</w:t>
            </w:r>
            <w:r>
              <w:br/>
              <w:t>polipropileno.Cor; preto.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96" w:h="8938" w:wrap="none" w:vAnchor="page" w:hAnchor="page" w:x="1549" w:y="2108"/>
              <w:shd w:val="clear" w:color="auto" w:fill="auto"/>
            </w:pPr>
            <w:r>
              <w:t>Par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96" w:h="8938" w:wrap="none" w:vAnchor="page" w:hAnchor="page" w:x="1549" w:y="2108"/>
              <w:shd w:val="clear" w:color="auto" w:fill="auto"/>
            </w:pPr>
            <w:r>
              <w:t>I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96" w:h="8938" w:wrap="none" w:vAnchor="page" w:hAnchor="page" w:x="1549" w:y="2108"/>
              <w:shd w:val="clear" w:color="auto" w:fill="auto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R$ 67,80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96" w:h="8938" w:wrap="none" w:vAnchor="page" w:hAnchor="page" w:x="1549" w:y="2108"/>
              <w:shd w:val="clear" w:color="auto" w:fill="auto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R$ 67,80</w:t>
            </w:r>
          </w:p>
        </w:tc>
      </w:tr>
      <w:tr w:rsidR="00627353">
        <w:tblPrEx>
          <w:tblCellMar>
            <w:top w:w="0" w:type="dxa"/>
            <w:bottom w:w="0" w:type="dxa"/>
          </w:tblCellMar>
        </w:tblPrEx>
        <w:trPr>
          <w:trHeight w:hRule="exact" w:val="979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96" w:h="8938" w:wrap="none" w:vAnchor="page" w:hAnchor="page" w:x="1549" w:y="2108"/>
              <w:shd w:val="clear" w:color="auto" w:fill="auto"/>
            </w:pPr>
            <w:r>
              <w:rPr>
                <w:b/>
                <w:bCs/>
              </w:rPr>
              <w:t>29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96" w:h="8938" w:wrap="none" w:vAnchor="page" w:hAnchor="page" w:x="1549" w:y="2108"/>
              <w:shd w:val="clear" w:color="auto" w:fill="auto"/>
            </w:pPr>
            <w:r>
              <w:rPr>
                <w:b/>
                <w:bCs/>
                <w:lang w:val="pt-PT" w:eastAsia="pt-PT" w:bidi="pt-PT"/>
              </w:rPr>
              <w:t xml:space="preserve">CANELEIRA </w:t>
            </w:r>
            <w:r>
              <w:rPr>
                <w:b/>
                <w:bCs/>
              </w:rPr>
              <w:t>8 KG</w:t>
            </w:r>
          </w:p>
        </w:tc>
        <w:tc>
          <w:tcPr>
            <w:tcW w:w="27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27353" w:rsidRDefault="00ED012F">
            <w:pPr>
              <w:pStyle w:val="Other10"/>
              <w:framePr w:w="9696" w:h="8938" w:wrap="none" w:vAnchor="page" w:hAnchor="page" w:x="1549" w:y="2108"/>
              <w:shd w:val="clear" w:color="auto" w:fill="auto"/>
              <w:tabs>
                <w:tab w:val="left" w:pos="1171"/>
                <w:tab w:val="left" w:pos="1834"/>
              </w:tabs>
              <w:spacing w:line="271" w:lineRule="auto"/>
              <w:jc w:val="both"/>
            </w:pPr>
            <w:r>
              <w:rPr>
                <w:lang w:val="pt-PT" w:eastAsia="pt-PT" w:bidi="pt-PT"/>
              </w:rPr>
              <w:t>Caneleira</w:t>
            </w:r>
            <w:r>
              <w:rPr>
                <w:lang w:val="pt-PT" w:eastAsia="pt-PT" w:bidi="pt-PT"/>
              </w:rPr>
              <w:tab/>
            </w:r>
            <w:r>
              <w:t>8</w:t>
            </w:r>
            <w:r>
              <w:tab/>
              <w:t>KG</w:t>
            </w:r>
          </w:p>
          <w:p w:rsidR="00627353" w:rsidRDefault="00ED012F">
            <w:pPr>
              <w:pStyle w:val="Other10"/>
              <w:framePr w:w="9696" w:h="8938" w:wrap="none" w:vAnchor="page" w:hAnchor="page" w:x="1549" w:y="2108"/>
              <w:shd w:val="clear" w:color="auto" w:fill="auto"/>
              <w:spacing w:line="271" w:lineRule="auto"/>
              <w:jc w:val="both"/>
            </w:pPr>
            <w:r>
              <w:t>Emborrachada.Caneleira confeccionada</w:t>
            </w:r>
          </w:p>
          <w:p w:rsidR="00627353" w:rsidRDefault="00ED012F">
            <w:pPr>
              <w:pStyle w:val="Other10"/>
              <w:framePr w:w="9696" w:h="8938" w:wrap="none" w:vAnchor="page" w:hAnchor="page" w:x="1549" w:y="2108"/>
              <w:shd w:val="clear" w:color="auto" w:fill="auto"/>
              <w:spacing w:line="271" w:lineRule="auto"/>
              <w:jc w:val="both"/>
            </w:pPr>
            <w:r>
              <w:t xml:space="preserve">com látex vttrovinil cc»m </w:t>
            </w:r>
            <w:r>
              <w:rPr>
                <w:lang w:val="pt-PT" w:eastAsia="pt-PT" w:bidi="pt-PT"/>
              </w:rPr>
              <w:t xml:space="preserve">enchimento </w:t>
            </w:r>
            <w:r>
              <w:t>de</w:t>
            </w:r>
            <w:r>
              <w:br/>
              <w:t>esfera de ferro com viés de</w:t>
            </w:r>
            <w:r>
              <w:br/>
              <w:t>polipropileno.Cor; preto.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96" w:h="8938" w:wrap="none" w:vAnchor="page" w:hAnchor="page" w:x="1549" w:y="2108"/>
              <w:shd w:val="clear" w:color="auto" w:fill="auto"/>
            </w:pPr>
            <w:r>
              <w:t>Par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96" w:h="8938" w:wrap="none" w:vAnchor="page" w:hAnchor="page" w:x="1549" w:y="2108"/>
              <w:shd w:val="clear" w:color="auto" w:fill="auto"/>
            </w:pPr>
            <w:r>
              <w:t>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96" w:h="8938" w:wrap="none" w:vAnchor="page" w:hAnchor="page" w:x="1549" w:y="2108"/>
              <w:shd w:val="clear" w:color="auto" w:fill="auto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R$ 77,00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96" w:h="8938" w:wrap="none" w:vAnchor="page" w:hAnchor="page" w:x="1549" w:y="2108"/>
              <w:shd w:val="clear" w:color="auto" w:fill="auto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R$ 77,00</w:t>
            </w:r>
          </w:p>
        </w:tc>
      </w:tr>
      <w:tr w:rsidR="00627353">
        <w:tblPrEx>
          <w:tblCellMar>
            <w:top w:w="0" w:type="dxa"/>
            <w:bottom w:w="0" w:type="dxa"/>
          </w:tblCellMar>
        </w:tblPrEx>
        <w:trPr>
          <w:trHeight w:hRule="exact" w:val="99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96" w:h="8938" w:wrap="none" w:vAnchor="page" w:hAnchor="page" w:x="1549" w:y="2108"/>
              <w:shd w:val="clear" w:color="auto" w:fill="auto"/>
            </w:pPr>
            <w:r>
              <w:rPr>
                <w:b/>
                <w:bCs/>
              </w:rPr>
              <w:t>30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96" w:h="8938" w:wrap="none" w:vAnchor="page" w:hAnchor="page" w:x="1549" w:y="2108"/>
              <w:shd w:val="clear" w:color="auto" w:fill="auto"/>
            </w:pPr>
            <w:r>
              <w:rPr>
                <w:b/>
                <w:bCs/>
                <w:lang w:val="pt-PT" w:eastAsia="pt-PT" w:bidi="pt-PT"/>
              </w:rPr>
              <w:t xml:space="preserve">CANELEIRA </w:t>
            </w:r>
            <w:r>
              <w:rPr>
                <w:b/>
                <w:bCs/>
              </w:rPr>
              <w:t>9 KG</w:t>
            </w:r>
          </w:p>
        </w:tc>
        <w:tc>
          <w:tcPr>
            <w:tcW w:w="27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27353" w:rsidRDefault="00ED012F">
            <w:pPr>
              <w:pStyle w:val="Other10"/>
              <w:framePr w:w="9696" w:h="8938" w:wrap="none" w:vAnchor="page" w:hAnchor="page" w:x="1549" w:y="2108"/>
              <w:shd w:val="clear" w:color="auto" w:fill="auto"/>
              <w:tabs>
                <w:tab w:val="left" w:pos="1171"/>
                <w:tab w:val="left" w:pos="1824"/>
              </w:tabs>
              <w:spacing w:line="276" w:lineRule="auto"/>
              <w:jc w:val="both"/>
            </w:pPr>
            <w:r>
              <w:rPr>
                <w:lang w:val="pt-PT" w:eastAsia="pt-PT" w:bidi="pt-PT"/>
              </w:rPr>
              <w:t>Caneleira</w:t>
            </w:r>
            <w:r>
              <w:rPr>
                <w:lang w:val="pt-PT" w:eastAsia="pt-PT" w:bidi="pt-PT"/>
              </w:rPr>
              <w:tab/>
            </w:r>
            <w:r>
              <w:t>9</w:t>
            </w:r>
            <w:r>
              <w:tab/>
              <w:t>KG</w:t>
            </w:r>
          </w:p>
          <w:p w:rsidR="00627353" w:rsidRDefault="00ED012F">
            <w:pPr>
              <w:pStyle w:val="Other10"/>
              <w:framePr w:w="9696" w:h="8938" w:wrap="none" w:vAnchor="page" w:hAnchor="page" w:x="1549" w:y="2108"/>
              <w:shd w:val="clear" w:color="auto" w:fill="auto"/>
              <w:spacing w:line="276" w:lineRule="auto"/>
              <w:jc w:val="both"/>
            </w:pPr>
            <w:r>
              <w:t>Emborrachada.Caneleira confeccionada</w:t>
            </w:r>
            <w:r>
              <w:br/>
              <w:t>com látex vitrovinil com enchimento de</w:t>
            </w:r>
            <w:r>
              <w:br/>
              <w:t>esfera de ferro com viés de</w:t>
            </w:r>
            <w:r>
              <w:br/>
              <w:t>polipropileno.Cor; preto.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96" w:h="8938" w:wrap="none" w:vAnchor="page" w:hAnchor="page" w:x="1549" w:y="2108"/>
              <w:shd w:val="clear" w:color="auto" w:fill="auto"/>
            </w:pPr>
            <w:r>
              <w:t>Par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96" w:h="8938" w:wrap="none" w:vAnchor="page" w:hAnchor="page" w:x="1549" w:y="2108"/>
              <w:shd w:val="clear" w:color="auto" w:fill="auto"/>
            </w:pPr>
            <w:r>
              <w:t>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96" w:h="8938" w:wrap="none" w:vAnchor="page" w:hAnchor="page" w:x="1549" w:y="2108"/>
              <w:shd w:val="clear" w:color="auto" w:fill="auto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R$ 86,40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96" w:h="8938" w:wrap="none" w:vAnchor="page" w:hAnchor="page" w:x="1549" w:y="2108"/>
              <w:shd w:val="clear" w:color="auto" w:fill="auto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R$86,40</w:t>
            </w:r>
          </w:p>
        </w:tc>
      </w:tr>
      <w:tr w:rsidR="00627353">
        <w:tblPrEx>
          <w:tblCellMar>
            <w:top w:w="0" w:type="dxa"/>
            <w:bottom w:w="0" w:type="dxa"/>
          </w:tblCellMar>
        </w:tblPrEx>
        <w:trPr>
          <w:trHeight w:hRule="exact" w:val="979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96" w:h="8938" w:wrap="none" w:vAnchor="page" w:hAnchor="page" w:x="1549" w:y="2108"/>
              <w:shd w:val="clear" w:color="auto" w:fill="auto"/>
            </w:pPr>
            <w:r>
              <w:rPr>
                <w:b/>
                <w:bCs/>
              </w:rPr>
              <w:t>31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96" w:h="8938" w:wrap="none" w:vAnchor="page" w:hAnchor="page" w:x="1549" w:y="2108"/>
              <w:shd w:val="clear" w:color="auto" w:fill="auto"/>
            </w:pPr>
            <w:r>
              <w:rPr>
                <w:b/>
                <w:bCs/>
                <w:lang w:val="pt-PT" w:eastAsia="pt-PT" w:bidi="pt-PT"/>
              </w:rPr>
              <w:t xml:space="preserve">CANELEIRA </w:t>
            </w:r>
            <w:r>
              <w:rPr>
                <w:b/>
                <w:bCs/>
              </w:rPr>
              <w:t>10 KG</w:t>
            </w:r>
          </w:p>
        </w:tc>
        <w:tc>
          <w:tcPr>
            <w:tcW w:w="2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27353" w:rsidRDefault="00ED012F">
            <w:pPr>
              <w:pStyle w:val="Other10"/>
              <w:framePr w:w="9696" w:h="8938" w:wrap="none" w:vAnchor="page" w:hAnchor="page" w:x="1549" w:y="2108"/>
              <w:shd w:val="clear" w:color="auto" w:fill="auto"/>
              <w:tabs>
                <w:tab w:val="left" w:pos="1162"/>
                <w:tab w:val="left" w:pos="1862"/>
              </w:tabs>
              <w:spacing w:line="276" w:lineRule="auto"/>
              <w:jc w:val="both"/>
            </w:pPr>
            <w:r>
              <w:rPr>
                <w:lang w:val="pt-PT" w:eastAsia="pt-PT" w:bidi="pt-PT"/>
              </w:rPr>
              <w:t>Caneleira</w:t>
            </w:r>
            <w:r>
              <w:rPr>
                <w:lang w:val="pt-PT" w:eastAsia="pt-PT" w:bidi="pt-PT"/>
              </w:rPr>
              <w:tab/>
            </w:r>
            <w:r>
              <w:t>10</w:t>
            </w:r>
            <w:r>
              <w:tab/>
              <w:t>KG</w:t>
            </w:r>
          </w:p>
          <w:p w:rsidR="00627353" w:rsidRDefault="00ED012F">
            <w:pPr>
              <w:pStyle w:val="Other10"/>
              <w:framePr w:w="9696" w:h="8938" w:wrap="none" w:vAnchor="page" w:hAnchor="page" w:x="1549" w:y="2108"/>
              <w:shd w:val="clear" w:color="auto" w:fill="auto"/>
              <w:jc w:val="both"/>
            </w:pPr>
            <w:r>
              <w:t>Emborrachada.Caneleira confeccionada</w:t>
            </w:r>
          </w:p>
          <w:p w:rsidR="00627353" w:rsidRDefault="00ED012F">
            <w:pPr>
              <w:pStyle w:val="Other10"/>
              <w:framePr w:w="9696" w:h="8938" w:wrap="none" w:vAnchor="page" w:hAnchor="page" w:x="1549" w:y="2108"/>
              <w:shd w:val="clear" w:color="auto" w:fill="auto"/>
              <w:spacing w:line="276" w:lineRule="auto"/>
              <w:jc w:val="both"/>
            </w:pPr>
            <w:r>
              <w:t>com látex vitrovinil com enchimento de</w:t>
            </w:r>
            <w:r>
              <w:br/>
              <w:t>esfera de ferro com viés de</w:t>
            </w:r>
            <w:r>
              <w:br/>
              <w:t>polipropileno.Cor: preto.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27353" w:rsidRDefault="00ED012F">
            <w:pPr>
              <w:pStyle w:val="Other10"/>
              <w:framePr w:w="9696" w:h="8938" w:wrap="none" w:vAnchor="page" w:hAnchor="page" w:x="1549" w:y="2108"/>
              <w:shd w:val="clear" w:color="auto" w:fill="auto"/>
              <w:spacing w:after="200"/>
            </w:pPr>
            <w:r>
              <w:t>Par</w:t>
            </w:r>
          </w:p>
          <w:p w:rsidR="00627353" w:rsidRDefault="00ED012F">
            <w:pPr>
              <w:pStyle w:val="Other10"/>
              <w:framePr w:w="9696" w:h="8938" w:wrap="none" w:vAnchor="page" w:hAnchor="page" w:x="1549" w:y="2108"/>
              <w:shd w:val="clear" w:color="auto" w:fill="auto"/>
              <w:jc w:val="left"/>
            </w:pPr>
            <w:r>
              <w:t>i</w:t>
            </w:r>
          </w:p>
          <w:p w:rsidR="00627353" w:rsidRDefault="00ED012F">
            <w:pPr>
              <w:pStyle w:val="Other10"/>
              <w:framePr w:w="9696" w:h="8938" w:wrap="none" w:vAnchor="page" w:hAnchor="page" w:x="1549" w:y="2108"/>
              <w:shd w:val="clear" w:color="auto" w:fill="auto"/>
              <w:tabs>
                <w:tab w:val="left" w:leader="underscore" w:pos="893"/>
              </w:tabs>
              <w:spacing w:line="180" w:lineRule="auto"/>
              <w:jc w:val="both"/>
            </w:pPr>
            <w:r>
              <w:t>j</w:t>
            </w:r>
            <w:r>
              <w:tab/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96" w:h="8938" w:wrap="none" w:vAnchor="page" w:hAnchor="page" w:x="1549" w:y="2108"/>
              <w:shd w:val="clear" w:color="auto" w:fill="auto"/>
            </w:pPr>
            <w:r>
              <w:rPr>
                <w:b/>
                <w:bCs/>
              </w:rPr>
              <w:t>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96" w:h="8938" w:wrap="none" w:vAnchor="page" w:hAnchor="page" w:x="1549" w:y="2108"/>
              <w:shd w:val="clear" w:color="auto" w:fill="auto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R$ 95,90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96" w:h="8938" w:wrap="none" w:vAnchor="page" w:hAnchor="page" w:x="1549" w:y="2108"/>
              <w:shd w:val="clear" w:color="auto" w:fill="auto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R$95,90</w:t>
            </w:r>
          </w:p>
        </w:tc>
      </w:tr>
    </w:tbl>
    <w:p w:rsidR="00627353" w:rsidRDefault="00ED012F">
      <w:pPr>
        <w:pStyle w:val="Heading210"/>
        <w:framePr w:w="9715" w:h="576" w:hRule="exact" w:wrap="none" w:vAnchor="page" w:hAnchor="page" w:x="1549" w:y="11219"/>
        <w:shd w:val="clear" w:color="auto" w:fill="auto"/>
        <w:spacing w:line="286" w:lineRule="auto"/>
        <w:ind w:left="480"/>
      </w:pPr>
      <w:bookmarkStart w:id="7" w:name="bookmark8"/>
      <w:r>
        <w:t xml:space="preserve">A </w:t>
      </w:r>
      <w:r>
        <w:rPr>
          <w:b w:val="0"/>
          <w:bCs w:val="0"/>
        </w:rPr>
        <w:t xml:space="preserve">empresa </w:t>
      </w:r>
      <w:r>
        <w:t>C&amp;C Campinas Comercial Ltda EPP - CNP3: 16.501.564/0001-48 é</w:t>
      </w:r>
      <w:r>
        <w:br/>
      </w:r>
      <w:r>
        <w:rPr>
          <w:b w:val="0"/>
          <w:bCs w:val="0"/>
        </w:rPr>
        <w:t xml:space="preserve">avencedora dos </w:t>
      </w:r>
      <w:r>
        <w:t xml:space="preserve">ITENS 05, </w:t>
      </w:r>
      <w:r>
        <w:t>06, 08, 09,11,14,15 e 18.</w:t>
      </w:r>
      <w:bookmarkEnd w:id="7"/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6"/>
        <w:gridCol w:w="2102"/>
        <w:gridCol w:w="2736"/>
        <w:gridCol w:w="922"/>
        <w:gridCol w:w="1152"/>
        <w:gridCol w:w="1085"/>
        <w:gridCol w:w="1085"/>
      </w:tblGrid>
      <w:tr w:rsidR="00627353">
        <w:tblPrEx>
          <w:tblCellMar>
            <w:top w:w="0" w:type="dxa"/>
            <w:bottom w:w="0" w:type="dxa"/>
          </w:tblCellMar>
        </w:tblPrEx>
        <w:trPr>
          <w:trHeight w:hRule="exact" w:val="73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58" w:h="2707" w:wrap="none" w:vAnchor="page" w:hAnchor="page" w:x="1607" w:y="11891"/>
              <w:shd w:val="clear" w:color="auto" w:fill="auto"/>
            </w:pPr>
            <w:r>
              <w:rPr>
                <w:b/>
                <w:bCs/>
              </w:rPr>
              <w:t>ITEM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58" w:h="2707" w:wrap="none" w:vAnchor="page" w:hAnchor="page" w:x="1607" w:y="11891"/>
              <w:shd w:val="clear" w:color="auto" w:fill="auto"/>
              <w:spacing w:line="286" w:lineRule="auto"/>
            </w:pPr>
            <w:r>
              <w:rPr>
                <w:b/>
                <w:bCs/>
              </w:rPr>
              <w:t>MATERIAL OU</w:t>
            </w:r>
            <w:r>
              <w:rPr>
                <w:b/>
                <w:bCs/>
              </w:rPr>
              <w:br/>
              <w:t>EQUIPAMENTO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58" w:h="2707" w:wrap="none" w:vAnchor="page" w:hAnchor="page" w:x="1607" w:y="11891"/>
              <w:shd w:val="clear" w:color="auto" w:fill="auto"/>
            </w:pPr>
            <w:r>
              <w:rPr>
                <w:b/>
                <w:bCs/>
              </w:rPr>
              <w:t>ESPECIFICAÇÃO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58" w:h="2707" w:wrap="none" w:vAnchor="page" w:hAnchor="page" w:x="1607" w:y="11891"/>
              <w:shd w:val="clear" w:color="auto" w:fill="auto"/>
            </w:pPr>
            <w:r>
              <w:rPr>
                <w:b/>
                <w:bCs/>
              </w:rPr>
              <w:t>UNIDADE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58" w:h="2707" w:wrap="none" w:vAnchor="page" w:hAnchor="page" w:x="1607" w:y="11891"/>
              <w:shd w:val="clear" w:color="auto" w:fill="auto"/>
              <w:jc w:val="left"/>
            </w:pPr>
            <w:r>
              <w:rPr>
                <w:b/>
                <w:bCs/>
              </w:rPr>
              <w:t>QUANTIDADE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58" w:h="2707" w:wrap="none" w:vAnchor="page" w:hAnchor="page" w:x="1607" w:y="11891"/>
              <w:shd w:val="clear" w:color="auto" w:fill="auto"/>
              <w:spacing w:line="271" w:lineRule="auto"/>
            </w:pPr>
            <w:r>
              <w:rPr>
                <w:b/>
                <w:bCs/>
              </w:rPr>
              <w:t>VALOR</w:t>
            </w:r>
            <w:r>
              <w:rPr>
                <w:b/>
                <w:bCs/>
              </w:rPr>
              <w:br/>
              <w:t>UNITÁRIO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58" w:h="2707" w:wrap="none" w:vAnchor="page" w:hAnchor="page" w:x="1607" w:y="11891"/>
              <w:shd w:val="clear" w:color="auto" w:fill="auto"/>
            </w:pPr>
            <w:r>
              <w:rPr>
                <w:b/>
                <w:bCs/>
              </w:rPr>
              <w:t>VALOR</w:t>
            </w:r>
          </w:p>
          <w:p w:rsidR="00627353" w:rsidRDefault="00ED012F">
            <w:pPr>
              <w:pStyle w:val="Other10"/>
              <w:framePr w:w="9658" w:h="2707" w:wrap="none" w:vAnchor="page" w:hAnchor="page" w:x="1607" w:y="11891"/>
              <w:shd w:val="clear" w:color="auto" w:fill="auto"/>
            </w:pPr>
            <w:r>
              <w:rPr>
                <w:b/>
                <w:bCs/>
              </w:rPr>
              <w:t>TOTAL</w:t>
            </w:r>
          </w:p>
        </w:tc>
      </w:tr>
      <w:tr w:rsidR="00627353">
        <w:tblPrEx>
          <w:tblCellMar>
            <w:top w:w="0" w:type="dxa"/>
            <w:bottom w:w="0" w:type="dxa"/>
          </w:tblCellMar>
        </w:tblPrEx>
        <w:trPr>
          <w:trHeight w:hRule="exact" w:val="1027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58" w:h="2707" w:wrap="none" w:vAnchor="page" w:hAnchor="page" w:x="1607" w:y="11891"/>
              <w:shd w:val="clear" w:color="auto" w:fill="auto"/>
            </w:pPr>
            <w:r>
              <w:t>5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58" w:h="2707" w:wrap="none" w:vAnchor="page" w:hAnchor="page" w:x="1607" w:y="11891"/>
              <w:shd w:val="clear" w:color="auto" w:fill="auto"/>
              <w:spacing w:line="286" w:lineRule="auto"/>
            </w:pPr>
            <w:r>
              <w:rPr>
                <w:b/>
                <w:bCs/>
              </w:rPr>
              <w:t>BOLSA GELO FLEXÍVEL</w:t>
            </w:r>
            <w:r>
              <w:rPr>
                <w:b/>
                <w:bCs/>
              </w:rPr>
              <w:br/>
              <w:t>TAMG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27353" w:rsidRDefault="00ED012F">
            <w:pPr>
              <w:pStyle w:val="Other10"/>
              <w:framePr w:w="9658" w:h="2707" w:wrap="none" w:vAnchor="page" w:hAnchor="page" w:x="1607" w:y="11891"/>
              <w:shd w:val="clear" w:color="auto" w:fill="auto"/>
              <w:spacing w:line="276" w:lineRule="auto"/>
              <w:jc w:val="both"/>
            </w:pPr>
            <w:r>
              <w:t>Composição: Tecido externo: 60%</w:t>
            </w:r>
            <w:r>
              <w:br/>
              <w:t>algodão, 40% poliéster; Tecido</w:t>
            </w:r>
            <w:r>
              <w:br/>
              <w:t>interno; poli cloreto de vinila; Tampa;</w:t>
            </w:r>
            <w:r>
              <w:br/>
            </w:r>
            <w:r>
              <w:t>polipropileno; Bocal; polipropileno;</w:t>
            </w:r>
            <w:r>
              <w:br/>
              <w:t>Anel de vedação: silicone.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58" w:h="2707" w:wrap="none" w:vAnchor="page" w:hAnchor="page" w:x="1607" w:y="11891"/>
              <w:shd w:val="clear" w:color="auto" w:fill="auto"/>
            </w:pPr>
            <w:r>
              <w:t>Unidade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58" w:h="2707" w:wrap="none" w:vAnchor="page" w:hAnchor="page" w:x="1607" w:y="11891"/>
              <w:shd w:val="clear" w:color="auto" w:fill="auto"/>
            </w:pPr>
            <w:r>
              <w:t>4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58" w:h="2707" w:wrap="none" w:vAnchor="page" w:hAnchor="page" w:x="1607" w:y="11891"/>
              <w:shd w:val="clear" w:color="auto" w:fill="auto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R$ 118,00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58" w:h="2707" w:wrap="none" w:vAnchor="page" w:hAnchor="page" w:x="1607" w:y="11891"/>
              <w:shd w:val="clear" w:color="auto" w:fill="auto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R$ 472,00</w:t>
            </w:r>
          </w:p>
        </w:tc>
      </w:tr>
      <w:tr w:rsidR="00627353">
        <w:tblPrEx>
          <w:tblCellMar>
            <w:top w:w="0" w:type="dxa"/>
            <w:bottom w:w="0" w:type="dxa"/>
          </w:tblCellMar>
        </w:tblPrEx>
        <w:trPr>
          <w:trHeight w:hRule="exact" w:val="95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58" w:h="2707" w:wrap="none" w:vAnchor="page" w:hAnchor="page" w:x="1607" w:y="11891"/>
              <w:shd w:val="clear" w:color="auto" w:fill="auto"/>
            </w:pPr>
            <w:r>
              <w:t>6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58" w:h="2707" w:wrap="none" w:vAnchor="page" w:hAnchor="page" w:x="1607" w:y="11891"/>
              <w:shd w:val="clear" w:color="auto" w:fill="auto"/>
              <w:spacing w:line="271" w:lineRule="auto"/>
            </w:pPr>
            <w:r>
              <w:rPr>
                <w:b/>
                <w:bCs/>
              </w:rPr>
              <w:t>SUPORTE P/ BOLSA GELO</w:t>
            </w:r>
            <w:r>
              <w:rPr>
                <w:b/>
                <w:bCs/>
              </w:rPr>
              <w:br/>
              <w:t>FLEX MEMBROS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27353" w:rsidRDefault="00ED012F">
            <w:pPr>
              <w:pStyle w:val="Other10"/>
              <w:framePr w:w="9658" w:h="2707" w:wrap="none" w:vAnchor="page" w:hAnchor="page" w:x="1607" w:y="11891"/>
              <w:shd w:val="clear" w:color="auto" w:fill="auto"/>
              <w:spacing w:line="271" w:lineRule="auto"/>
              <w:jc w:val="both"/>
            </w:pPr>
            <w:r>
              <w:t>Tamanho; único ajustável; Cor: preto;</w:t>
            </w:r>
            <w:r>
              <w:br/>
              <w:t>Composição; Revestimento (têxtil);</w:t>
            </w:r>
            <w:r>
              <w:br/>
              <w:t>100% poliamida; Interna; 100%</w:t>
            </w:r>
            <w:r>
              <w:br/>
              <w:t xml:space="preserve">borracha (Neoprene, </w:t>
            </w:r>
            <w:r>
              <w:t>SBR, NR); Não</w:t>
            </w:r>
            <w:r>
              <w:br/>
              <w:t>acompanha Bolsa de Gelo Flexível;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58" w:h="2707" w:wrap="none" w:vAnchor="page" w:hAnchor="page" w:x="1607" w:y="11891"/>
              <w:shd w:val="clear" w:color="auto" w:fill="auto"/>
            </w:pPr>
            <w:r>
              <w:t>Unidade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58" w:h="2707" w:wrap="none" w:vAnchor="page" w:hAnchor="page" w:x="1607" w:y="11891"/>
              <w:shd w:val="clear" w:color="auto" w:fill="auto"/>
            </w:pPr>
            <w:r>
              <w:t>4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58" w:h="2707" w:wrap="none" w:vAnchor="page" w:hAnchor="page" w:x="1607" w:y="11891"/>
              <w:shd w:val="clear" w:color="auto" w:fill="auto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R$ 106,00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58" w:h="2707" w:wrap="none" w:vAnchor="page" w:hAnchor="page" w:x="1607" w:y="11891"/>
              <w:shd w:val="clear" w:color="auto" w:fill="auto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R$ 424,00</w:t>
            </w:r>
          </w:p>
        </w:tc>
      </w:tr>
    </w:tbl>
    <w:p w:rsidR="00627353" w:rsidRDefault="00ED012F">
      <w:pPr>
        <w:pStyle w:val="Headerorfooter10"/>
        <w:framePr w:w="7027" w:h="672" w:hRule="exact" w:wrap="none" w:vAnchor="page" w:hAnchor="page" w:x="2931" w:y="14694"/>
        <w:shd w:val="clear" w:color="auto" w:fill="auto"/>
        <w:tabs>
          <w:tab w:val="left" w:pos="3677"/>
        </w:tabs>
        <w:jc w:val="both"/>
      </w:pPr>
      <w:r>
        <w:t>Diretoria de Administração - Rua Congonhas, 450- CEP. 30.330.100 - Fone/Fax (031) 3223-2611</w:t>
      </w:r>
    </w:p>
    <w:p w:rsidR="00627353" w:rsidRDefault="00ED012F">
      <w:pPr>
        <w:pStyle w:val="Headerorfooter10"/>
        <w:framePr w:w="7027" w:h="672" w:hRule="exact" w:wrap="none" w:vAnchor="page" w:hAnchor="page" w:x="2931" w:y="14694"/>
        <w:shd w:val="clear" w:color="auto" w:fill="auto"/>
        <w:tabs>
          <w:tab w:val="left" w:pos="3677"/>
        </w:tabs>
        <w:jc w:val="both"/>
      </w:pPr>
      <w:r>
        <w:t>Praça de Esportes - Rua Benvinda de Carvalho, Final - CEP 30.330.180 - Belo Horizonte</w:t>
      </w:r>
      <w:r>
        <w:t xml:space="preserve"> - MG</w:t>
      </w:r>
    </w:p>
    <w:p w:rsidR="00627353" w:rsidRDefault="00ED012F">
      <w:pPr>
        <w:pStyle w:val="Headerorfooter10"/>
        <w:framePr w:w="7027" w:h="672" w:hRule="exact" w:wrap="none" w:vAnchor="page" w:hAnchor="page" w:x="2931" w:y="14694"/>
        <w:shd w:val="clear" w:color="auto" w:fill="auto"/>
        <w:tabs>
          <w:tab w:val="left" w:pos="4037"/>
        </w:tabs>
        <w:ind w:left="360"/>
        <w:jc w:val="both"/>
      </w:pPr>
      <w:r>
        <w:t xml:space="preserve">Home Page: </w:t>
      </w:r>
      <w:r>
        <w:rPr>
          <w:lang w:val="en-US" w:eastAsia="en-US" w:bidi="en-US"/>
        </w:rPr>
        <w:t>vv</w:t>
      </w:r>
      <w:r>
        <w:rPr>
          <w:u w:val="single"/>
          <w:lang w:val="en-US" w:eastAsia="en-US" w:bidi="en-US"/>
        </w:rPr>
        <w:t>wvv.maekenziebh.com</w:t>
      </w:r>
      <w:r>
        <w:rPr>
          <w:lang w:val="en-US" w:eastAsia="en-US" w:bidi="en-US"/>
        </w:rPr>
        <w:t>,</w:t>
      </w:r>
      <w:r>
        <w:t>br</w:t>
      </w:r>
      <w:r>
        <w:tab/>
        <w:t xml:space="preserve">E Mail; </w:t>
      </w:r>
      <w:hyperlink r:id="rId13" w:history="1">
        <w:r>
          <w:rPr>
            <w:lang w:val="en-US" w:eastAsia="en-US" w:bidi="en-US"/>
          </w:rPr>
          <w:t>esportes@mackenzicbh.com.br</w:t>
        </w:r>
      </w:hyperlink>
    </w:p>
    <w:p w:rsidR="00627353" w:rsidRDefault="00627353">
      <w:pPr>
        <w:spacing w:line="1" w:lineRule="exact"/>
        <w:sectPr w:rsidR="00627353">
          <w:pgSz w:w="11900" w:h="16840"/>
          <w:pgMar w:top="835" w:right="360" w:bottom="614" w:left="360" w:header="0" w:footer="3" w:gutter="0"/>
          <w:cols w:space="720"/>
          <w:noEndnote/>
          <w:docGrid w:linePitch="360"/>
        </w:sectPr>
      </w:pPr>
    </w:p>
    <w:p w:rsidR="00627353" w:rsidRDefault="00ED012F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page">
                  <wp:posOffset>1269365</wp:posOffset>
                </wp:positionH>
                <wp:positionV relativeFrom="page">
                  <wp:posOffset>9257030</wp:posOffset>
                </wp:positionV>
                <wp:extent cx="5596255" cy="0"/>
                <wp:effectExtent l="0" t="0" r="0" b="0"/>
                <wp:wrapNone/>
                <wp:docPr id="10" name="Shap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96255" cy="0"/>
                        </a:xfrm>
                        <a:prstGeom prst="straightConnector1">
                          <a:avLst/>
                        </a:prstGeom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99.950000000000003pt;margin-top:728.89999999999998pt;width:440.64999999999998pt;height:0;z-index:-251658240;mso-position-horizontal-relative:page;mso-position-vertical-relative:page">
                <v:stroke weight="0.94999999999999996pt"/>
              </v:shape>
            </w:pict>
          </mc:Fallback>
        </mc:AlternateContent>
      </w:r>
    </w:p>
    <w:p w:rsidR="00627353" w:rsidRDefault="00ED012F">
      <w:pPr>
        <w:pStyle w:val="Headerorfooter10"/>
        <w:framePr w:w="1920" w:h="566" w:hRule="exact" w:wrap="none" w:vAnchor="page" w:hAnchor="page" w:x="3459" w:y="592"/>
        <w:shd w:val="clear" w:color="auto" w:fill="auto"/>
        <w:spacing w:line="254" w:lineRule="auto"/>
        <w:rPr>
          <w:sz w:val="22"/>
          <w:szCs w:val="22"/>
        </w:rPr>
      </w:pPr>
      <w:r>
        <w:rPr>
          <w:sz w:val="22"/>
          <w:szCs w:val="22"/>
        </w:rPr>
        <w:t>MACKENZIE</w:t>
      </w:r>
    </w:p>
    <w:p w:rsidR="00627353" w:rsidRDefault="00ED012F">
      <w:pPr>
        <w:pStyle w:val="Headerorfooter10"/>
        <w:framePr w:w="1920" w:h="566" w:hRule="exact" w:wrap="none" w:vAnchor="page" w:hAnchor="page" w:x="3459" w:y="592"/>
        <w:shd w:val="clear" w:color="auto" w:fill="auto"/>
        <w:spacing w:line="254" w:lineRule="auto"/>
        <w:rPr>
          <w:sz w:val="22"/>
          <w:szCs w:val="22"/>
        </w:rPr>
      </w:pPr>
      <w:r>
        <w:rPr>
          <w:sz w:val="22"/>
          <w:szCs w:val="22"/>
        </w:rPr>
        <w:t>ESPORTE CLUBE</w:t>
      </w:r>
    </w:p>
    <w:p w:rsidR="00627353" w:rsidRDefault="00627353">
      <w:pPr>
        <w:framePr w:w="403" w:h="422" w:hRule="exact" w:wrap="none" w:vAnchor="page" w:hAnchor="page" w:x="9018" w:y="505"/>
        <w:textDirection w:val="btLr"/>
      </w:pPr>
    </w:p>
    <w:p w:rsidR="00627353" w:rsidRDefault="00ED012F">
      <w:pPr>
        <w:pStyle w:val="Bodytext20"/>
        <w:framePr w:w="9658" w:h="480" w:hRule="exact" w:wrap="none" w:vAnchor="page" w:hAnchor="page" w:x="1578" w:y="1004"/>
        <w:shd w:val="clear" w:color="auto" w:fill="auto"/>
        <w:spacing w:after="0" w:line="286" w:lineRule="auto"/>
        <w:ind w:left="7526" w:right="1100"/>
      </w:pPr>
      <w:r>
        <w:t>WRMAÇÀO Dl</w:t>
      </w:r>
      <w:r>
        <w:br/>
        <w:t>ATLITAS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6"/>
        <w:gridCol w:w="2102"/>
        <w:gridCol w:w="2726"/>
        <w:gridCol w:w="931"/>
        <w:gridCol w:w="1152"/>
        <w:gridCol w:w="1085"/>
        <w:gridCol w:w="1085"/>
      </w:tblGrid>
      <w:tr w:rsidR="00627353">
        <w:tblPrEx>
          <w:tblCellMar>
            <w:top w:w="0" w:type="dxa"/>
            <w:bottom w:w="0" w:type="dxa"/>
          </w:tblCellMar>
        </w:tblPrEx>
        <w:trPr>
          <w:trHeight w:hRule="exact" w:val="96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27353" w:rsidRDefault="00627353">
            <w:pPr>
              <w:framePr w:w="9658" w:h="7171" w:wrap="none" w:vAnchor="page" w:hAnchor="page" w:x="1578" w:y="2032"/>
              <w:rPr>
                <w:sz w:val="10"/>
                <w:szCs w:val="10"/>
              </w:rPr>
            </w:pP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27353" w:rsidRDefault="00627353">
            <w:pPr>
              <w:framePr w:w="9658" w:h="7171" w:wrap="none" w:vAnchor="page" w:hAnchor="page" w:x="1578" w:y="2032"/>
              <w:rPr>
                <w:sz w:val="10"/>
                <w:szCs w:val="10"/>
              </w:rPr>
            </w:pP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27353" w:rsidRDefault="00ED012F">
            <w:pPr>
              <w:pStyle w:val="Other10"/>
              <w:framePr w:w="9658" w:h="7171" w:wrap="none" w:vAnchor="page" w:hAnchor="page" w:x="1578" w:y="2032"/>
              <w:shd w:val="clear" w:color="auto" w:fill="auto"/>
              <w:spacing w:line="276" w:lineRule="auto"/>
              <w:jc w:val="both"/>
            </w:pPr>
            <w:r>
              <w:t>Produto: Dimensões: 90.0 cm x 26.0</w:t>
            </w:r>
            <w:r>
              <w:br/>
              <w:t>cm X 2.0 cm (C X L X A);</w:t>
            </w:r>
            <w:r>
              <w:t xml:space="preserve"> Peso: 0.128</w:t>
            </w:r>
            <w:r>
              <w:br/>
              <w:t>kg; Eirtjalagem: Dimensões: 36.0 cm</w:t>
            </w:r>
          </w:p>
          <w:p w:rsidR="00627353" w:rsidRDefault="00ED012F">
            <w:pPr>
              <w:pStyle w:val="Other10"/>
              <w:framePr w:w="9658" w:h="7171" w:wrap="none" w:vAnchor="page" w:hAnchor="page" w:x="1578" w:y="2032"/>
              <w:shd w:val="clear" w:color="auto" w:fill="auto"/>
              <w:spacing w:line="276" w:lineRule="auto"/>
              <w:jc w:val="both"/>
            </w:pPr>
            <w:r>
              <w:t>X 14.0 cm X 7.0 cm (C X L X A); Peso:</w:t>
            </w:r>
            <w:r>
              <w:br/>
              <w:t>0-214 ko.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27353" w:rsidRDefault="00627353">
            <w:pPr>
              <w:framePr w:w="9658" w:h="7171" w:wrap="none" w:vAnchor="page" w:hAnchor="page" w:x="1578" w:y="2032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27353" w:rsidRDefault="00627353">
            <w:pPr>
              <w:framePr w:w="9658" w:h="7171" w:wrap="none" w:vAnchor="page" w:hAnchor="page" w:x="1578" w:y="2032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27353" w:rsidRDefault="00627353">
            <w:pPr>
              <w:framePr w:w="9658" w:h="7171" w:wrap="none" w:vAnchor="page" w:hAnchor="page" w:x="1578" w:y="2032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27353" w:rsidRDefault="00627353">
            <w:pPr>
              <w:framePr w:w="9658" w:h="7171" w:wrap="none" w:vAnchor="page" w:hAnchor="page" w:x="1578" w:y="2032"/>
              <w:rPr>
                <w:sz w:val="10"/>
                <w:szCs w:val="10"/>
              </w:rPr>
            </w:pPr>
          </w:p>
        </w:tc>
      </w:tr>
      <w:tr w:rsidR="00627353">
        <w:tblPrEx>
          <w:tblCellMar>
            <w:top w:w="0" w:type="dxa"/>
            <w:bottom w:w="0" w:type="dxa"/>
          </w:tblCellMar>
        </w:tblPrEx>
        <w:trPr>
          <w:trHeight w:hRule="exact" w:val="92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58" w:h="7171" w:wrap="none" w:vAnchor="page" w:hAnchor="page" w:x="1578" w:y="2032"/>
              <w:shd w:val="clear" w:color="auto" w:fill="auto"/>
            </w:pPr>
            <w:r>
              <w:rPr>
                <w:b/>
                <w:bCs/>
              </w:rPr>
              <w:t>8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58" w:h="7171" w:wrap="none" w:vAnchor="page" w:hAnchor="page" w:x="1578" w:y="2032"/>
              <w:shd w:val="clear" w:color="auto" w:fill="auto"/>
            </w:pPr>
            <w:r>
              <w:rPr>
                <w:b/>
                <w:bCs/>
              </w:rPr>
              <w:t>BOLA PILATES 65 CM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58" w:h="7171" w:wrap="none" w:vAnchor="page" w:hAnchor="page" w:x="1578" w:y="2032"/>
              <w:shd w:val="clear" w:color="auto" w:fill="auto"/>
              <w:spacing w:line="276" w:lineRule="auto"/>
              <w:jc w:val="both"/>
            </w:pPr>
            <w:r>
              <w:t>Composição: polidoreto de vinita</w:t>
            </w:r>
            <w:r>
              <w:br/>
              <w:t>(Polímero PVC); Diâmetro; 65 cm -</w:t>
            </w:r>
            <w:r>
              <w:br/>
              <w:t>Bola Suíça com Alça e sistema anti-</w:t>
            </w:r>
            <w:r>
              <w:br/>
              <w:t>burst - Suporte até 200 KG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58" w:h="7171" w:wrap="none" w:vAnchor="page" w:hAnchor="page" w:x="1578" w:y="2032"/>
              <w:shd w:val="clear" w:color="auto" w:fill="auto"/>
            </w:pPr>
            <w:r>
              <w:t>Unidade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58" w:h="7171" w:wrap="none" w:vAnchor="page" w:hAnchor="page" w:x="1578" w:y="2032"/>
              <w:shd w:val="clear" w:color="auto" w:fill="auto"/>
            </w:pPr>
            <w:r>
              <w:t>1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58" w:h="7171" w:wrap="none" w:vAnchor="page" w:hAnchor="page" w:x="1578" w:y="2032"/>
              <w:shd w:val="clear" w:color="auto" w:fill="auto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R$55,00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58" w:h="7171" w:wrap="none" w:vAnchor="page" w:hAnchor="page" w:x="1578" w:y="2032"/>
              <w:shd w:val="clear" w:color="auto" w:fill="auto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R$ 55,00</w:t>
            </w:r>
          </w:p>
        </w:tc>
      </w:tr>
      <w:tr w:rsidR="00627353">
        <w:tblPrEx>
          <w:tblCellMar>
            <w:top w:w="0" w:type="dxa"/>
            <w:bottom w:w="0" w:type="dxa"/>
          </w:tblCellMar>
        </w:tblPrEx>
        <w:trPr>
          <w:trHeight w:hRule="exact" w:val="826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58" w:h="7171" w:wrap="none" w:vAnchor="page" w:hAnchor="page" w:x="1578" w:y="2032"/>
              <w:shd w:val="clear" w:color="auto" w:fill="auto"/>
            </w:pPr>
            <w:r>
              <w:rPr>
                <w:b/>
                <w:bCs/>
              </w:rPr>
              <w:t>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58" w:h="7171" w:wrap="none" w:vAnchor="page" w:hAnchor="page" w:x="1578" w:y="2032"/>
              <w:shd w:val="clear" w:color="auto" w:fill="auto"/>
            </w:pPr>
            <w:r>
              <w:rPr>
                <w:b/>
                <w:bCs/>
              </w:rPr>
              <w:t>BOLA PILATES 75 CM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27353" w:rsidRDefault="00ED012F">
            <w:pPr>
              <w:pStyle w:val="Other10"/>
              <w:framePr w:w="9658" w:h="7171" w:wrap="none" w:vAnchor="page" w:hAnchor="page" w:x="1578" w:y="2032"/>
              <w:shd w:val="clear" w:color="auto" w:fill="auto"/>
              <w:spacing w:line="276" w:lineRule="auto"/>
              <w:jc w:val="both"/>
            </w:pPr>
            <w:r>
              <w:t>Composição: polidoreto de vinila</w:t>
            </w:r>
            <w:r>
              <w:br/>
              <w:t>(Polímero PVC); Diâmetro; 75 an -</w:t>
            </w:r>
            <w:r>
              <w:br/>
              <w:t>Bola Suíça com Alça e sistema anti-</w:t>
            </w:r>
            <w:r>
              <w:br/>
              <w:t>burst - Suporte até 200 KG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58" w:h="7171" w:wrap="none" w:vAnchor="page" w:hAnchor="page" w:x="1578" w:y="2032"/>
              <w:shd w:val="clear" w:color="auto" w:fill="auto"/>
            </w:pPr>
            <w:r>
              <w:t>Unidade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58" w:h="7171" w:wrap="none" w:vAnchor="page" w:hAnchor="page" w:x="1578" w:y="2032"/>
              <w:shd w:val="clear" w:color="auto" w:fill="auto"/>
            </w:pPr>
            <w:r>
              <w:t>1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58" w:h="7171" w:wrap="none" w:vAnchor="page" w:hAnchor="page" w:x="1578" w:y="2032"/>
              <w:shd w:val="clear" w:color="auto" w:fill="auto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R$57,00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58" w:h="7171" w:wrap="none" w:vAnchor="page" w:hAnchor="page" w:x="1578" w:y="2032"/>
              <w:shd w:val="clear" w:color="auto" w:fill="auto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R$57,00</w:t>
            </w:r>
          </w:p>
        </w:tc>
      </w:tr>
      <w:tr w:rsidR="00627353">
        <w:tblPrEx>
          <w:tblCellMar>
            <w:top w:w="0" w:type="dxa"/>
            <w:bottom w:w="0" w:type="dxa"/>
          </w:tblCellMar>
        </w:tblPrEx>
        <w:trPr>
          <w:trHeight w:hRule="exact" w:val="84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58" w:h="7171" w:wrap="none" w:vAnchor="page" w:hAnchor="page" w:x="1578" w:y="2032"/>
              <w:shd w:val="clear" w:color="auto" w:fill="auto"/>
            </w:pPr>
            <w:r>
              <w:rPr>
                <w:b/>
                <w:bCs/>
              </w:rPr>
              <w:t>12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58" w:h="7171" w:wrap="none" w:vAnchor="page" w:hAnchor="page" w:x="1578" w:y="2032"/>
              <w:shd w:val="clear" w:color="auto" w:fill="auto"/>
              <w:spacing w:line="286" w:lineRule="auto"/>
            </w:pPr>
            <w:r>
              <w:rPr>
                <w:b/>
                <w:bCs/>
              </w:rPr>
              <w:t>MEIA BOLA STEP DE</w:t>
            </w:r>
            <w:r>
              <w:rPr>
                <w:b/>
                <w:bCs/>
              </w:rPr>
              <w:br/>
              <w:t>EQUILÍBRIO BOSU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58" w:h="7171" w:wrap="none" w:vAnchor="page" w:hAnchor="page" w:x="1578" w:y="2032"/>
              <w:shd w:val="clear" w:color="auto" w:fill="auto"/>
              <w:spacing w:line="286" w:lineRule="auto"/>
              <w:jc w:val="both"/>
            </w:pPr>
            <w:r>
              <w:t xml:space="preserve">Material: </w:t>
            </w:r>
            <w:r>
              <w:t>PVC; Diâmetro da bola:</w:t>
            </w:r>
            <w:r>
              <w:br/>
              <w:t>47,5cm; Diâmetro da base: 53cm;</w:t>
            </w:r>
          </w:p>
          <w:p w:rsidR="00627353" w:rsidRDefault="00ED012F">
            <w:pPr>
              <w:pStyle w:val="Other10"/>
              <w:framePr w:w="9658" w:h="7171" w:wrap="none" w:vAnchor="page" w:hAnchor="page" w:x="1578" w:y="2032"/>
              <w:shd w:val="clear" w:color="auto" w:fill="auto"/>
              <w:spacing w:line="286" w:lineRule="auto"/>
              <w:jc w:val="both"/>
            </w:pPr>
            <w:r>
              <w:t>Peso Suportado: 150KG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58" w:h="7171" w:wrap="none" w:vAnchor="page" w:hAnchor="page" w:x="1578" w:y="2032"/>
              <w:shd w:val="clear" w:color="auto" w:fill="auto"/>
            </w:pPr>
            <w:r>
              <w:t>Unidade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58" w:h="7171" w:wrap="none" w:vAnchor="page" w:hAnchor="page" w:x="1578" w:y="2032"/>
              <w:shd w:val="clear" w:color="auto" w:fill="auto"/>
            </w:pPr>
            <w:r>
              <w:t>3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58" w:h="7171" w:wrap="none" w:vAnchor="page" w:hAnchor="page" w:x="1578" w:y="2032"/>
              <w:shd w:val="clear" w:color="auto" w:fill="auto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R$ 320,00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58" w:h="7171" w:wrap="none" w:vAnchor="page" w:hAnchor="page" w:x="1578" w:y="2032"/>
              <w:shd w:val="clear" w:color="auto" w:fill="auto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R$ 960,00</w:t>
            </w:r>
          </w:p>
        </w:tc>
      </w:tr>
      <w:tr w:rsidR="00627353">
        <w:tblPrEx>
          <w:tblCellMar>
            <w:top w:w="0" w:type="dxa"/>
            <w:bottom w:w="0" w:type="dxa"/>
          </w:tblCellMar>
        </w:tblPrEx>
        <w:trPr>
          <w:trHeight w:hRule="exact" w:val="643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58" w:h="7171" w:wrap="none" w:vAnchor="page" w:hAnchor="page" w:x="1578" w:y="2032"/>
              <w:shd w:val="clear" w:color="auto" w:fill="auto"/>
            </w:pPr>
            <w:r>
              <w:rPr>
                <w:b/>
                <w:bCs/>
              </w:rPr>
              <w:t>14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58" w:h="7171" w:wrap="none" w:vAnchor="page" w:hAnchor="page" w:x="1578" w:y="2032"/>
              <w:shd w:val="clear" w:color="auto" w:fill="auto"/>
              <w:spacing w:line="286" w:lineRule="auto"/>
            </w:pPr>
            <w:r>
              <w:rPr>
                <w:b/>
                <w:bCs/>
              </w:rPr>
              <w:t>REDE PARA ARO DE</w:t>
            </w:r>
            <w:r>
              <w:rPr>
                <w:b/>
                <w:bCs/>
              </w:rPr>
              <w:br/>
              <w:t>BASQUETE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58" w:h="7171" w:wrap="none" w:vAnchor="page" w:hAnchor="page" w:x="1578" w:y="2032"/>
              <w:shd w:val="clear" w:color="auto" w:fill="auto"/>
              <w:jc w:val="both"/>
            </w:pPr>
            <w:r>
              <w:t>Malha 7cm; Tamanho: 45cm;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58" w:h="7171" w:wrap="none" w:vAnchor="page" w:hAnchor="page" w:x="1578" w:y="2032"/>
              <w:shd w:val="clear" w:color="auto" w:fill="auto"/>
            </w:pPr>
            <w:r>
              <w:t>Par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58" w:h="7171" w:wrap="none" w:vAnchor="page" w:hAnchor="page" w:x="1578" w:y="2032"/>
              <w:shd w:val="clear" w:color="auto" w:fill="auto"/>
            </w:pPr>
            <w:r>
              <w:rPr>
                <w:b/>
                <w:bCs/>
              </w:rPr>
              <w:t>6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58" w:h="7171" w:wrap="none" w:vAnchor="page" w:hAnchor="page" w:x="1578" w:y="2032"/>
              <w:shd w:val="clear" w:color="auto" w:fill="auto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R$ 16,00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58" w:h="7171" w:wrap="none" w:vAnchor="page" w:hAnchor="page" w:x="1578" w:y="2032"/>
              <w:shd w:val="clear" w:color="auto" w:fill="auto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R$96,00</w:t>
            </w:r>
          </w:p>
        </w:tc>
      </w:tr>
      <w:tr w:rsidR="00627353">
        <w:tblPrEx>
          <w:tblCellMar>
            <w:top w:w="0" w:type="dxa"/>
            <w:bottom w:w="0" w:type="dxa"/>
          </w:tblCellMar>
        </w:tblPrEx>
        <w:trPr>
          <w:trHeight w:hRule="exact" w:val="1267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58" w:h="7171" w:wrap="none" w:vAnchor="page" w:hAnchor="page" w:x="1578" w:y="2032"/>
              <w:shd w:val="clear" w:color="auto" w:fill="auto"/>
            </w:pPr>
            <w:r>
              <w:rPr>
                <w:b/>
                <w:bCs/>
              </w:rPr>
              <w:t>15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58" w:h="7171" w:wrap="none" w:vAnchor="page" w:hAnchor="page" w:x="1578" w:y="2032"/>
              <w:shd w:val="clear" w:color="auto" w:fill="auto"/>
            </w:pPr>
            <w:r>
              <w:rPr>
                <w:b/>
                <w:bCs/>
              </w:rPr>
              <w:t>LUVA DE FOCO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58" w:h="7171" w:wrap="none" w:vAnchor="page" w:hAnchor="page" w:x="1578" w:y="2032"/>
              <w:shd w:val="clear" w:color="auto" w:fill="auto"/>
              <w:spacing w:line="271" w:lineRule="auto"/>
              <w:jc w:val="both"/>
            </w:pPr>
            <w:r>
              <w:t>Material; PU, Pdiéster e Velcro.</w:t>
            </w:r>
            <w:r>
              <w:br/>
              <w:t>Enchimento; espuma e</w:t>
            </w:r>
            <w:r>
              <w:t xml:space="preserve"> EVA. Função;</w:t>
            </w:r>
            <w:r>
              <w:br/>
              <w:t>Foco, proteção contra choques e</w:t>
            </w:r>
            <w:r>
              <w:br/>
              <w:t>impactos. Dimensões: largura 20cm,</w:t>
            </w:r>
            <w:r>
              <w:br/>
              <w:t>altura 25cm, espessura 5cm.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58" w:h="7171" w:wrap="none" w:vAnchor="page" w:hAnchor="page" w:x="1578" w:y="2032"/>
              <w:shd w:val="clear" w:color="auto" w:fill="auto"/>
            </w:pPr>
            <w:r>
              <w:t>Unidade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58" w:h="7171" w:wrap="none" w:vAnchor="page" w:hAnchor="page" w:x="1578" w:y="2032"/>
              <w:shd w:val="clear" w:color="auto" w:fill="auto"/>
            </w:pPr>
            <w:r>
              <w:t>16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58" w:h="7171" w:wrap="none" w:vAnchor="page" w:hAnchor="page" w:x="1578" w:y="2032"/>
              <w:shd w:val="clear" w:color="auto" w:fill="auto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R$ 60,00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58" w:h="7171" w:wrap="none" w:vAnchor="page" w:hAnchor="page" w:x="1578" w:y="2032"/>
              <w:shd w:val="clear" w:color="auto" w:fill="auto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R$ 960,00</w:t>
            </w:r>
          </w:p>
        </w:tc>
      </w:tr>
      <w:tr w:rsidR="00627353">
        <w:tblPrEx>
          <w:tblCellMar>
            <w:top w:w="0" w:type="dxa"/>
            <w:bottom w:w="0" w:type="dxa"/>
          </w:tblCellMar>
        </w:tblPrEx>
        <w:trPr>
          <w:trHeight w:hRule="exact" w:val="1709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58" w:h="7171" w:wrap="none" w:vAnchor="page" w:hAnchor="page" w:x="1578" w:y="2032"/>
              <w:shd w:val="clear" w:color="auto" w:fill="auto"/>
            </w:pPr>
            <w:r>
              <w:rPr>
                <w:b/>
                <w:bCs/>
              </w:rPr>
              <w:t>18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58" w:h="7171" w:wrap="none" w:vAnchor="page" w:hAnchor="page" w:x="1578" w:y="2032"/>
              <w:shd w:val="clear" w:color="auto" w:fill="auto"/>
            </w:pPr>
            <w:r>
              <w:rPr>
                <w:b/>
                <w:bCs/>
              </w:rPr>
              <w:t>REDE PARE BOLA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58" w:h="7171" w:wrap="none" w:vAnchor="page" w:hAnchor="page" w:x="1578" w:y="2032"/>
              <w:shd w:val="clear" w:color="auto" w:fill="auto"/>
              <w:spacing w:line="276" w:lineRule="auto"/>
              <w:jc w:val="both"/>
            </w:pPr>
            <w:r>
              <w:t>Rede para revestir a quadra.</w:t>
            </w:r>
            <w:r>
              <w:br/>
              <w:t>Confeedonada em fio de polietlleno</w:t>
            </w:r>
            <w:r>
              <w:br/>
              <w:t>trançado, com espessura de 4 mm;</w:t>
            </w:r>
            <w:r>
              <w:br/>
            </w:r>
            <w:r>
              <w:t>Tratamento contra raio ultra violeta;</w:t>
            </w:r>
            <w:r>
              <w:br/>
              <w:t>100% virgem, de alta densidade.</w:t>
            </w:r>
            <w:r>
              <w:br/>
              <w:t>C^BS m XL= 20m. Cor; Branco.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58" w:h="7171" w:wrap="none" w:vAnchor="page" w:hAnchor="page" w:x="1578" w:y="2032"/>
              <w:shd w:val="clear" w:color="auto" w:fill="auto"/>
            </w:pPr>
            <w:r>
              <w:t>Unidade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58" w:h="7171" w:wrap="none" w:vAnchor="page" w:hAnchor="page" w:x="1578" w:y="2032"/>
              <w:shd w:val="clear" w:color="auto" w:fill="auto"/>
            </w:pPr>
            <w:r>
              <w:t>1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58" w:h="7171" w:wrap="none" w:vAnchor="page" w:hAnchor="page" w:x="1578" w:y="2032"/>
              <w:shd w:val="clear" w:color="auto" w:fill="auto"/>
              <w:spacing w:line="221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R$</w:t>
            </w:r>
            <w:r>
              <w:rPr>
                <w:sz w:val="19"/>
                <w:szCs w:val="19"/>
              </w:rPr>
              <w:br/>
              <w:t>4.300,00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7353" w:rsidRDefault="00ED012F">
            <w:pPr>
              <w:pStyle w:val="Other10"/>
              <w:framePr w:w="9658" w:h="7171" w:wrap="none" w:vAnchor="page" w:hAnchor="page" w:x="1578" w:y="2032"/>
              <w:shd w:val="clear" w:color="auto" w:fill="auto"/>
              <w:spacing w:line="221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R$</w:t>
            </w:r>
            <w:r>
              <w:rPr>
                <w:sz w:val="19"/>
                <w:szCs w:val="19"/>
              </w:rPr>
              <w:br/>
              <w:t>4.300,00</w:t>
            </w:r>
          </w:p>
        </w:tc>
      </w:tr>
    </w:tbl>
    <w:p w:rsidR="00627353" w:rsidRDefault="00ED012F">
      <w:pPr>
        <w:pStyle w:val="Heading210"/>
        <w:framePr w:w="9658" w:h="816" w:hRule="exact" w:wrap="none" w:vAnchor="page" w:hAnchor="page" w:x="1578" w:y="9443"/>
        <w:shd w:val="clear" w:color="auto" w:fill="auto"/>
        <w:spacing w:line="276" w:lineRule="auto"/>
        <w:ind w:left="440"/>
        <w:jc w:val="both"/>
      </w:pPr>
      <w:bookmarkStart w:id="8" w:name="bookmark9"/>
      <w:r>
        <w:t xml:space="preserve">JUSTIFICATIVA: </w:t>
      </w:r>
      <w:r>
        <w:rPr>
          <w:b w:val="0"/>
          <w:bCs w:val="0"/>
        </w:rPr>
        <w:t>por todas as empresas terem apresentado o menor valor unitário e total</w:t>
      </w:r>
      <w:r>
        <w:rPr>
          <w:b w:val="0"/>
          <w:bCs w:val="0"/>
        </w:rPr>
        <w:br/>
        <w:t xml:space="preserve">para os itens auferidos, </w:t>
      </w:r>
      <w:r>
        <w:rPr>
          <w:u w:val="single"/>
        </w:rPr>
        <w:t xml:space="preserve">em </w:t>
      </w:r>
      <w:r>
        <w:rPr>
          <w:u w:val="single"/>
        </w:rPr>
        <w:t>consonância com as especificações dos mesmos, conforme</w:t>
      </w:r>
      <w:r>
        <w:rPr>
          <w:u w:val="single"/>
        </w:rPr>
        <w:br/>
        <w:t>exigido</w:t>
      </w:r>
      <w:r>
        <w:t xml:space="preserve"> </w:t>
      </w:r>
      <w:r>
        <w:rPr>
          <w:b w:val="0"/>
          <w:bCs w:val="0"/>
        </w:rPr>
        <w:t xml:space="preserve">no </w:t>
      </w:r>
      <w:r>
        <w:t xml:space="preserve">ANEXO I </w:t>
      </w:r>
      <w:r>
        <w:rPr>
          <w:b w:val="0"/>
          <w:bCs w:val="0"/>
        </w:rPr>
        <w:t xml:space="preserve">do </w:t>
      </w:r>
      <w:r>
        <w:t>EDITAL N° 03/2016.</w:t>
      </w:r>
      <w:bookmarkEnd w:id="8"/>
    </w:p>
    <w:p w:rsidR="00627353" w:rsidRDefault="00ED012F">
      <w:pPr>
        <w:pStyle w:val="Bodytext10"/>
        <w:framePr w:w="4330" w:h="768" w:hRule="exact" w:wrap="none" w:vAnchor="page" w:hAnchor="page" w:x="2029" w:y="10460"/>
        <w:shd w:val="clear" w:color="auto" w:fill="auto"/>
      </w:pPr>
      <w:r>
        <w:t>Destarte, uma vez vencido o prazo recursal de</w:t>
      </w:r>
      <w:r>
        <w:br/>
        <w:t>divulgação do resultado e não havendo a</w:t>
      </w:r>
      <w:r>
        <w:br/>
        <w:t>erKaminhado para adjudicação e homologação</w:t>
      </w:r>
    </w:p>
    <w:p w:rsidR="00627353" w:rsidRDefault="00ED012F">
      <w:pPr>
        <w:pStyle w:val="Bodytext10"/>
        <w:framePr w:w="4416" w:h="797" w:hRule="exact" w:wrap="none" w:vAnchor="page" w:hAnchor="page" w:x="6368" w:y="10480"/>
        <w:shd w:val="clear" w:color="auto" w:fill="auto"/>
      </w:pPr>
      <w:r>
        <w:rPr>
          <w:b/>
          <w:bCs/>
        </w:rPr>
        <w:t xml:space="preserve">05 (CINCO) </w:t>
      </w:r>
      <w:r>
        <w:rPr>
          <w:b/>
          <w:bCs/>
          <w:lang w:val="pt-PT" w:eastAsia="pt-PT" w:bidi="pt-PT"/>
        </w:rPr>
        <w:t xml:space="preserve">DIAS </w:t>
      </w:r>
      <w:r>
        <w:rPr>
          <w:b/>
          <w:bCs/>
        </w:rPr>
        <w:t xml:space="preserve">UTEIS </w:t>
      </w:r>
      <w:r>
        <w:t xml:space="preserve">contados </w:t>
      </w:r>
      <w:r>
        <w:t>da data de</w:t>
      </w:r>
      <w:r>
        <w:br/>
        <w:t>apresentação de recurso, o pr so será</w:t>
      </w:r>
    </w:p>
    <w:p w:rsidR="00627353" w:rsidRDefault="00ED012F">
      <w:pPr>
        <w:pStyle w:val="Bodytext10"/>
        <w:framePr w:w="4416" w:h="797" w:hRule="exact" w:wrap="none" w:vAnchor="page" w:hAnchor="page" w:x="6368" w:y="10480"/>
        <w:shd w:val="clear" w:color="auto" w:fill="auto"/>
        <w:ind w:right="1008"/>
      </w:pPr>
      <w:r>
        <w:t>dos objetcjé^ aos liei vencedores.</w:t>
      </w:r>
    </w:p>
    <w:p w:rsidR="00627353" w:rsidRDefault="00627353">
      <w:pPr>
        <w:framePr w:wrap="none" w:vAnchor="page" w:hAnchor="page" w:x="2682" w:y="11536"/>
        <w:rPr>
          <w:sz w:val="2"/>
          <w:szCs w:val="2"/>
        </w:rPr>
      </w:pPr>
    </w:p>
    <w:p w:rsidR="00627353" w:rsidRDefault="00627353">
      <w:pPr>
        <w:framePr w:wrap="none" w:vAnchor="page" w:hAnchor="page" w:x="3911" w:y="11593"/>
        <w:rPr>
          <w:sz w:val="2"/>
          <w:szCs w:val="2"/>
        </w:rPr>
      </w:pPr>
    </w:p>
    <w:p w:rsidR="00627353" w:rsidRDefault="00627353">
      <w:pPr>
        <w:framePr w:wrap="none" w:vAnchor="page" w:hAnchor="page" w:x="4707" w:y="11641"/>
        <w:rPr>
          <w:sz w:val="2"/>
          <w:szCs w:val="2"/>
        </w:rPr>
      </w:pPr>
    </w:p>
    <w:p w:rsidR="00627353" w:rsidRDefault="00627353">
      <w:pPr>
        <w:framePr w:wrap="none" w:vAnchor="page" w:hAnchor="page" w:x="4717" w:y="11555"/>
      </w:pPr>
    </w:p>
    <w:p w:rsidR="00627353" w:rsidRDefault="00627353">
      <w:pPr>
        <w:framePr w:wrap="none" w:vAnchor="page" w:hAnchor="page" w:x="4880" w:y="13168"/>
        <w:rPr>
          <w:sz w:val="2"/>
          <w:szCs w:val="2"/>
        </w:rPr>
      </w:pPr>
      <w:bookmarkStart w:id="9" w:name="_GoBack"/>
      <w:bookmarkEnd w:id="9"/>
    </w:p>
    <w:p w:rsidR="00627353" w:rsidRDefault="00ED012F">
      <w:pPr>
        <w:pStyle w:val="Headerorfooter10"/>
        <w:framePr w:w="6979" w:h="662" w:hRule="exact" w:wrap="none" w:vAnchor="page" w:hAnchor="page" w:x="2912" w:y="14617"/>
        <w:shd w:val="clear" w:color="auto" w:fill="auto"/>
        <w:spacing w:line="307" w:lineRule="auto"/>
      </w:pPr>
      <w:r>
        <w:t>Diretoria de Administração - Rua Congonhas. 450- CEP. 30.330.100 - Fone/Fax (031) 3223-2611</w:t>
      </w:r>
    </w:p>
    <w:p w:rsidR="00627353" w:rsidRDefault="00ED012F">
      <w:pPr>
        <w:pStyle w:val="Headerorfooter10"/>
        <w:framePr w:w="6979" w:h="662" w:hRule="exact" w:wrap="none" w:vAnchor="page" w:hAnchor="page" w:x="2912" w:y="14617"/>
        <w:shd w:val="clear" w:color="auto" w:fill="auto"/>
        <w:spacing w:line="307" w:lineRule="auto"/>
      </w:pPr>
      <w:r>
        <w:t xml:space="preserve">Praça de Esportes - Rua Benvinda de </w:t>
      </w:r>
      <w:r>
        <w:rPr>
          <w:lang w:val="pt-PT" w:eastAsia="pt-PT" w:bidi="pt-PT"/>
        </w:rPr>
        <w:t xml:space="preserve">Carvalho, </w:t>
      </w:r>
      <w:r>
        <w:t>Finai - CEP 30.330.180 - Belo Horizonte - MG</w:t>
      </w:r>
    </w:p>
    <w:p w:rsidR="00627353" w:rsidRDefault="00ED012F">
      <w:pPr>
        <w:pStyle w:val="Headerorfooter10"/>
        <w:framePr w:w="6979" w:h="662" w:hRule="exact" w:wrap="none" w:vAnchor="page" w:hAnchor="page" w:x="2912" w:y="14617"/>
        <w:shd w:val="clear" w:color="auto" w:fill="auto"/>
        <w:spacing w:line="307" w:lineRule="auto"/>
        <w:jc w:val="center"/>
      </w:pPr>
      <w:r>
        <w:t xml:space="preserve">Home Page: </w:t>
      </w:r>
      <w:hyperlink r:id="rId14" w:history="1">
        <w:r>
          <w:rPr>
            <w:lang w:val="en-US" w:eastAsia="en-US" w:bidi="en-US"/>
          </w:rPr>
          <w:t>www.mackenzicbh.coin.hr</w:t>
        </w:r>
      </w:hyperlink>
      <w:r>
        <w:rPr>
          <w:lang w:val="en-US" w:eastAsia="en-US" w:bidi="en-US"/>
        </w:rPr>
        <w:t xml:space="preserve"> </w:t>
      </w:r>
      <w:r>
        <w:t>F. Mail: csportcs(«imackenziebh.com.br</w:t>
      </w:r>
    </w:p>
    <w:p w:rsidR="00627353" w:rsidRDefault="00627353">
      <w:pPr>
        <w:spacing w:line="1" w:lineRule="exact"/>
      </w:pPr>
    </w:p>
    <w:sectPr w:rsidR="00627353">
      <w:pgSz w:w="11900" w:h="16840"/>
      <w:pgMar w:top="442" w:right="360" w:bottom="595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ED012F">
      <w:r>
        <w:separator/>
      </w:r>
    </w:p>
  </w:endnote>
  <w:endnote w:type="continuationSeparator" w:id="0">
    <w:p w:rsidR="00000000" w:rsidRDefault="00ED01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7353" w:rsidRDefault="00627353"/>
  </w:footnote>
  <w:footnote w:type="continuationSeparator" w:id="0">
    <w:p w:rsidR="00627353" w:rsidRDefault="00627353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353"/>
    <w:rsid w:val="00627353"/>
    <w:rsid w:val="00ED0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157BBBF-7758-436A-97AA-AD1076495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erorfooter2">
    <w:name w:val="Header or footer|2_"/>
    <w:basedOn w:val="Fontepargpadro"/>
    <w:link w:val="Headerorfooter2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Other1">
    <w:name w:val="Other|1_"/>
    <w:basedOn w:val="Fontepargpadro"/>
    <w:link w:val="Other10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Headerorfooter1">
    <w:name w:val="Header or footer|1_"/>
    <w:basedOn w:val="Fontepargpadro"/>
    <w:link w:val="Headerorfooter10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Bodytext2">
    <w:name w:val="Body text|2_"/>
    <w:basedOn w:val="Fontepargpadro"/>
    <w:link w:val="Bodytext20"/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Bodytext1">
    <w:name w:val="Body text|1_"/>
    <w:basedOn w:val="Fontepargpadro"/>
    <w:link w:val="Bodytext1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Heading21">
    <w:name w:val="Heading #2|1_"/>
    <w:basedOn w:val="Fontepargpadro"/>
    <w:link w:val="Heading210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Heading11">
    <w:name w:val="Heading #1|1_"/>
    <w:basedOn w:val="Fontepargpadro"/>
    <w:link w:val="Heading110"/>
    <w:rPr>
      <w:rFonts w:ascii="Arial" w:eastAsia="Arial" w:hAnsi="Arial" w:cs="Arial"/>
      <w:b w:val="0"/>
      <w:bCs w:val="0"/>
      <w:i w:val="0"/>
      <w:iCs w:val="0"/>
      <w:smallCaps w:val="0"/>
      <w:strike w:val="0"/>
      <w:color w:val="8385D8"/>
      <w:sz w:val="66"/>
      <w:szCs w:val="66"/>
      <w:u w:val="none"/>
    </w:rPr>
  </w:style>
  <w:style w:type="paragraph" w:customStyle="1" w:styleId="Headerorfooter20">
    <w:name w:val="Header or footer|2"/>
    <w:basedOn w:val="Normal"/>
    <w:link w:val="Headerorfooter2"/>
    <w:pPr>
      <w:shd w:val="clear" w:color="auto" w:fill="FFFFFF"/>
    </w:pPr>
    <w:rPr>
      <w:sz w:val="20"/>
      <w:szCs w:val="20"/>
    </w:rPr>
  </w:style>
  <w:style w:type="paragraph" w:customStyle="1" w:styleId="Other10">
    <w:name w:val="Other|1"/>
    <w:basedOn w:val="Normal"/>
    <w:link w:val="Other1"/>
    <w:pPr>
      <w:shd w:val="clear" w:color="auto" w:fill="FFFFFF"/>
      <w:jc w:val="center"/>
    </w:pPr>
    <w:rPr>
      <w:rFonts w:ascii="Arial" w:eastAsia="Arial" w:hAnsi="Arial" w:cs="Arial"/>
      <w:sz w:val="14"/>
      <w:szCs w:val="14"/>
    </w:rPr>
  </w:style>
  <w:style w:type="paragraph" w:customStyle="1" w:styleId="Headerorfooter10">
    <w:name w:val="Header or footer|1"/>
    <w:basedOn w:val="Normal"/>
    <w:link w:val="Headerorfooter1"/>
    <w:pPr>
      <w:shd w:val="clear" w:color="auto" w:fill="FFFFFF"/>
      <w:spacing w:line="300" w:lineRule="auto"/>
    </w:pPr>
    <w:rPr>
      <w:rFonts w:ascii="Arial" w:eastAsia="Arial" w:hAnsi="Arial" w:cs="Arial"/>
      <w:sz w:val="14"/>
      <w:szCs w:val="14"/>
    </w:rPr>
  </w:style>
  <w:style w:type="paragraph" w:customStyle="1" w:styleId="Bodytext20">
    <w:name w:val="Body text|2"/>
    <w:basedOn w:val="Normal"/>
    <w:link w:val="Bodytext2"/>
    <w:pPr>
      <w:shd w:val="clear" w:color="auto" w:fill="FFFFFF"/>
      <w:spacing w:after="560" w:line="278" w:lineRule="auto"/>
      <w:ind w:right="1130"/>
      <w:jc w:val="center"/>
    </w:pPr>
    <w:rPr>
      <w:rFonts w:ascii="Arial" w:eastAsia="Arial" w:hAnsi="Arial" w:cs="Arial"/>
      <w:b/>
      <w:bCs/>
      <w:sz w:val="14"/>
      <w:szCs w:val="14"/>
    </w:rPr>
  </w:style>
  <w:style w:type="paragraph" w:customStyle="1" w:styleId="Bodytext10">
    <w:name w:val="Body text|1"/>
    <w:basedOn w:val="Normal"/>
    <w:link w:val="Bodytext1"/>
    <w:pPr>
      <w:shd w:val="clear" w:color="auto" w:fill="FFFFFF"/>
      <w:spacing w:line="276" w:lineRule="auto"/>
    </w:pPr>
    <w:rPr>
      <w:rFonts w:ascii="Arial" w:eastAsia="Arial" w:hAnsi="Arial" w:cs="Arial"/>
      <w:sz w:val="19"/>
      <w:szCs w:val="19"/>
    </w:rPr>
  </w:style>
  <w:style w:type="paragraph" w:customStyle="1" w:styleId="Heading210">
    <w:name w:val="Heading #2|1"/>
    <w:basedOn w:val="Normal"/>
    <w:link w:val="Heading21"/>
    <w:pPr>
      <w:shd w:val="clear" w:color="auto" w:fill="FFFFFF"/>
      <w:spacing w:line="281" w:lineRule="auto"/>
      <w:ind w:left="340"/>
      <w:outlineLvl w:val="1"/>
    </w:pPr>
    <w:rPr>
      <w:rFonts w:ascii="Arial" w:eastAsia="Arial" w:hAnsi="Arial" w:cs="Arial"/>
      <w:b/>
      <w:bCs/>
      <w:sz w:val="19"/>
      <w:szCs w:val="19"/>
    </w:rPr>
  </w:style>
  <w:style w:type="paragraph" w:customStyle="1" w:styleId="Heading110">
    <w:name w:val="Heading #1|1"/>
    <w:basedOn w:val="Normal"/>
    <w:link w:val="Heading11"/>
    <w:pPr>
      <w:shd w:val="clear" w:color="auto" w:fill="FFFFFF"/>
      <w:outlineLvl w:val="0"/>
    </w:pPr>
    <w:rPr>
      <w:rFonts w:ascii="Arial" w:eastAsia="Arial" w:hAnsi="Arial" w:cs="Arial"/>
      <w:color w:val="8385D8"/>
      <w:sz w:val="66"/>
      <w:szCs w:val="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mailto:esportes@mackenzicbh.com.br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://www.maclceny.iebh.eom.br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hyperlink" Target="http://www.mackenzicbh.coin.h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1507</Words>
  <Characters>8139</Characters>
  <Application>Microsoft Office Word</Application>
  <DocSecurity>0</DocSecurity>
  <Lines>67</Lines>
  <Paragraphs>19</Paragraphs>
  <ScaleCrop>false</ScaleCrop>
  <Company/>
  <LinksUpToDate>false</LinksUpToDate>
  <CharactersWithSpaces>9627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2018-06-15T15:10:00Z</dcterms:created>
  <dcterms:modified xsi:type="dcterms:W3CDTF">2018-06-15T15:13:00Z</dcterms:modified>
</cp:coreProperties>
</file>