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D8E" w:rsidRDefault="00AC0D8E">
      <w:pPr>
        <w:spacing w:line="1" w:lineRule="exact"/>
      </w:pPr>
    </w:p>
    <w:p w:rsidR="00AC0D8E" w:rsidRDefault="00217CED">
      <w:pPr>
        <w:pStyle w:val="Heading110"/>
        <w:framePr w:w="9322" w:h="979" w:hRule="exact" w:wrap="none" w:vAnchor="page" w:hAnchor="page" w:x="1678" w:y="626"/>
        <w:shd w:val="clear" w:color="auto" w:fill="auto"/>
      </w:pPr>
      <w:bookmarkStart w:id="0" w:name="bookmark0"/>
      <w:r>
        <w:t>MACKENZIE</w:t>
      </w:r>
      <w:bookmarkEnd w:id="0"/>
    </w:p>
    <w:p w:rsidR="00AC0D8E" w:rsidRDefault="00217CED">
      <w:pPr>
        <w:pStyle w:val="Heading210"/>
        <w:framePr w:w="9322" w:h="979" w:hRule="exact" w:wrap="none" w:vAnchor="page" w:hAnchor="page" w:x="1678" w:y="626"/>
        <w:shd w:val="clear" w:color="auto" w:fill="auto"/>
        <w:spacing w:after="0"/>
      </w:pPr>
      <w:bookmarkStart w:id="1" w:name="bookmark1"/>
      <w:r>
        <w:t>ESPORTE CLUBE</w:t>
      </w:r>
      <w:bookmarkEnd w:id="1"/>
    </w:p>
    <w:p w:rsidR="00AC0D8E" w:rsidRDefault="00217CED">
      <w:pPr>
        <w:pStyle w:val="Bodytext10"/>
        <w:framePr w:w="9322" w:h="259" w:hRule="exact" w:wrap="none" w:vAnchor="page" w:hAnchor="page" w:x="1678" w:y="3477"/>
        <w:shd w:val="clear" w:color="auto" w:fill="auto"/>
        <w:spacing w:after="0" w:line="240" w:lineRule="auto"/>
        <w:jc w:val="right"/>
      </w:pPr>
      <w:r>
        <w:t>Beio Horizonte, 26 de Fevereiro de 2016.</w:t>
      </w:r>
    </w:p>
    <w:p w:rsidR="00AC0D8E" w:rsidRDefault="00217CED">
      <w:pPr>
        <w:pStyle w:val="Bodytext10"/>
        <w:framePr w:w="9322" w:h="2611" w:hRule="exact" w:wrap="none" w:vAnchor="page" w:hAnchor="page" w:x="1678" w:y="4360"/>
        <w:shd w:val="clear" w:color="auto" w:fill="auto"/>
        <w:tabs>
          <w:tab w:val="left" w:pos="2275"/>
        </w:tabs>
        <w:spacing w:line="240" w:lineRule="auto"/>
      </w:pPr>
      <w:r>
        <w:rPr>
          <w:b/>
          <w:bCs/>
        </w:rPr>
        <w:t xml:space="preserve">ATA DE REVOGAÇÃO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 xml:space="preserve"> EDiTAL N» 02/2016 </w:t>
      </w:r>
      <w:r>
        <w:t xml:space="preserve">para aquisição de </w:t>
      </w:r>
      <w:r>
        <w:rPr>
          <w:b/>
          <w:bCs/>
        </w:rPr>
        <w:t>BOMBAS DE AQUECiMENTO PARA</w:t>
      </w:r>
      <w:r>
        <w:rPr>
          <w:b/>
          <w:bCs/>
        </w:rPr>
        <w:br/>
        <w:t xml:space="preserve">PiSCiNA e CAPA TÉRMiCA PARA COBRiR PiSCINA, </w:t>
      </w:r>
      <w:r>
        <w:t>para atendimento a Unidade do Mackenzie</w:t>
      </w:r>
      <w:r>
        <w:br/>
        <w:t>Esporte Ciube.</w:t>
      </w:r>
    </w:p>
    <w:p w:rsidR="00AC0D8E" w:rsidRDefault="00217CED">
      <w:pPr>
        <w:pStyle w:val="Bodytext10"/>
        <w:framePr w:w="9322" w:h="2611" w:hRule="exact" w:wrap="none" w:vAnchor="page" w:hAnchor="page" w:x="1678" w:y="4360"/>
        <w:shd w:val="clear" w:color="auto" w:fill="auto"/>
        <w:jc w:val="both"/>
      </w:pPr>
      <w:r>
        <w:t xml:space="preserve">A </w:t>
      </w:r>
      <w:r>
        <w:t>Comissão de Compras, representando neste ato o Mackenzie Esporte Ciube, comunica aos iicitaníes</w:t>
      </w:r>
      <w:r>
        <w:br/>
        <w:t>que por ausência de empresas habiiitadas e conseqüente ausência de propostas comerciais, fica</w:t>
      </w:r>
      <w:r>
        <w:br/>
      </w:r>
      <w:r>
        <w:rPr>
          <w:b/>
          <w:bCs/>
        </w:rPr>
        <w:t xml:space="preserve">REVOGADA </w:t>
      </w:r>
      <w:r>
        <w:t xml:space="preserve">a </w:t>
      </w:r>
      <w:r>
        <w:rPr>
          <w:b/>
          <w:bCs/>
        </w:rPr>
        <w:t xml:space="preserve">CONCORRÊNCIA N® 02/2016, </w:t>
      </w:r>
      <w:r>
        <w:t>que será em breve reiançada em</w:t>
      </w:r>
      <w:r>
        <w:t xml:space="preserve"> novo instrumento a ser</w:t>
      </w:r>
      <w:r>
        <w:br/>
        <w:t>pubiicado por esta instituição.</w:t>
      </w:r>
    </w:p>
    <w:p w:rsidR="00AC0D8E" w:rsidRDefault="00217CED">
      <w:pPr>
        <w:pStyle w:val="Bodytext10"/>
        <w:framePr w:w="9322" w:h="2611" w:hRule="exact" w:wrap="none" w:vAnchor="page" w:hAnchor="page" w:x="1678" w:y="4360"/>
        <w:shd w:val="clear" w:color="auto" w:fill="auto"/>
        <w:spacing w:after="0"/>
        <w:jc w:val="both"/>
      </w:pPr>
      <w:r>
        <w:t xml:space="preserve">Sendo oportuno informar que os enveiopes de </w:t>
      </w:r>
      <w:r>
        <w:rPr>
          <w:b/>
          <w:bCs/>
        </w:rPr>
        <w:t xml:space="preserve">PROPOSTA COMERCIAL </w:t>
      </w:r>
      <w:r>
        <w:t>já entregues, que se</w:t>
      </w:r>
      <w:r>
        <w:br/>
        <w:t>encontram de posse da Comissão de Compras devidamente lacrados, serão devolvidos aos licitantes</w:t>
      </w:r>
    </w:p>
    <w:p w:rsidR="00AC0D8E" w:rsidRDefault="00217CED">
      <w:pPr>
        <w:pStyle w:val="Bodytext10"/>
        <w:framePr w:wrap="none" w:vAnchor="page" w:hAnchor="page" w:x="1678" w:y="7615"/>
        <w:shd w:val="clear" w:color="auto" w:fill="auto"/>
        <w:spacing w:after="0" w:line="240" w:lineRule="auto"/>
        <w:jc w:val="both"/>
      </w:pPr>
      <w:r>
        <w:rPr>
          <w:lang w:val="pt-PT" w:eastAsia="pt-PT" w:bidi="pt-PT"/>
        </w:rPr>
        <w:t>Atenciosamente,</w:t>
      </w:r>
    </w:p>
    <w:p w:rsidR="00AC0D8E" w:rsidRDefault="00AC0D8E">
      <w:pPr>
        <w:framePr w:w="528" w:h="557" w:hRule="exact" w:wrap="none" w:vAnchor="page" w:hAnchor="page" w:x="1966" w:y="8767"/>
        <w:textDirection w:val="btLr"/>
      </w:pPr>
    </w:p>
    <w:p w:rsidR="00AC0D8E" w:rsidRDefault="00217CED">
      <w:pPr>
        <w:pStyle w:val="Bodytext20"/>
        <w:framePr w:w="9322" w:h="355" w:hRule="exact" w:wrap="none" w:vAnchor="page" w:hAnchor="page" w:x="1678" w:y="15496"/>
        <w:pBdr>
          <w:top w:val="single" w:sz="4" w:space="0" w:color="auto"/>
        </w:pBdr>
        <w:shd w:val="clear" w:color="auto" w:fill="auto"/>
      </w:pPr>
      <w:bookmarkStart w:id="2" w:name="_GoBack"/>
      <w:bookmarkEnd w:id="2"/>
      <w:r>
        <w:t xml:space="preserve">DwelOÚa àt MmtWSltaçâo - </w:t>
      </w:r>
      <w:r>
        <w:rPr>
          <w:smallCaps/>
          <w:sz w:val="20"/>
          <w:szCs w:val="20"/>
          <w:lang w:val="pt-PT" w:eastAsia="pt-PT" w:bidi="pt-PT"/>
        </w:rPr>
        <w:t>Ruí</w:t>
      </w:r>
      <w:r>
        <w:rPr>
          <w:lang w:val="pt-PT" w:eastAsia="pt-PT" w:bidi="pt-PT"/>
        </w:rPr>
        <w:t xml:space="preserve"> </w:t>
      </w:r>
      <w:r>
        <w:t>CongorihíS, 450 - CtV. '50.530.100 - TonelVax Ç05113223-2611</w:t>
      </w:r>
    </w:p>
    <w:p w:rsidR="00AC0D8E" w:rsidRDefault="00AC0D8E">
      <w:pPr>
        <w:spacing w:line="1" w:lineRule="exact"/>
      </w:pPr>
    </w:p>
    <w:sectPr w:rsidR="00AC0D8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17CED">
      <w:r>
        <w:separator/>
      </w:r>
    </w:p>
  </w:endnote>
  <w:endnote w:type="continuationSeparator" w:id="0">
    <w:p w:rsidR="00000000" w:rsidRDefault="00217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D8E" w:rsidRDefault="00AC0D8E"/>
  </w:footnote>
  <w:footnote w:type="continuationSeparator" w:id="0">
    <w:p w:rsidR="00AC0D8E" w:rsidRDefault="00AC0D8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D8E"/>
    <w:rsid w:val="00217CED"/>
    <w:rsid w:val="00AC0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3F8720-4C06-4EC2-B911-87B93EB15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">
    <w:name w:val="Body text|2_"/>
    <w:basedOn w:val="Fontepargpadro"/>
    <w:link w:val="Bodytext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660"/>
      <w:outlineLvl w:val="0"/>
    </w:pPr>
    <w:rPr>
      <w:rFonts w:ascii="Arial" w:eastAsia="Arial" w:hAnsi="Arial" w:cs="Arial"/>
      <w:b/>
      <w:bCs/>
      <w:sz w:val="48"/>
      <w:szCs w:val="48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1900"/>
      <w:ind w:left="1660"/>
      <w:outlineLvl w:val="1"/>
    </w:pPr>
    <w:rPr>
      <w:rFonts w:ascii="Arial" w:eastAsia="Arial" w:hAnsi="Arial" w:cs="Arial"/>
      <w:sz w:val="34"/>
      <w:szCs w:val="34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40" w:line="252" w:lineRule="auto"/>
    </w:pPr>
    <w:rPr>
      <w:rFonts w:ascii="Arial" w:eastAsia="Arial" w:hAnsi="Arial" w:cs="Arial"/>
      <w:sz w:val="19"/>
      <w:szCs w:val="19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40" w:line="252" w:lineRule="auto"/>
    </w:pPr>
    <w:rPr>
      <w:rFonts w:ascii="Arial" w:eastAsia="Arial" w:hAnsi="Arial" w:cs="Arial"/>
      <w:sz w:val="19"/>
      <w:szCs w:val="19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ind w:left="880"/>
      <w:outlineLvl w:val="2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ind w:right="120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718</Characters>
  <Application>Microsoft Office Word</Application>
  <DocSecurity>0</DocSecurity>
  <Lines>5</Lines>
  <Paragraphs>1</Paragraphs>
  <ScaleCrop>false</ScaleCrop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2018-06-15T15:26:00Z</dcterms:created>
  <dcterms:modified xsi:type="dcterms:W3CDTF">2018-06-15T15:27:00Z</dcterms:modified>
</cp:coreProperties>
</file>