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E5E" w:rsidRDefault="00925E5E">
      <w:pPr>
        <w:spacing w:line="1" w:lineRule="exact"/>
      </w:pPr>
    </w:p>
    <w:p w:rsidR="00925E5E" w:rsidRDefault="00925E5E">
      <w:pPr>
        <w:framePr w:w="1116" w:h="1274" w:hRule="exact" w:wrap="none" w:vAnchor="page" w:hAnchor="page" w:x="908" w:y="797"/>
        <w:textDirection w:val="btLr"/>
      </w:pPr>
    </w:p>
    <w:p w:rsidR="00925E5E" w:rsidRDefault="00DC4560">
      <w:pPr>
        <w:pStyle w:val="Heading110"/>
        <w:framePr w:w="10217" w:h="2642" w:hRule="exact" w:wrap="none" w:vAnchor="page" w:hAnchor="page" w:x="829" w:y="912"/>
        <w:shd w:val="clear" w:color="auto" w:fill="auto"/>
        <w:ind w:right="4054"/>
      </w:pPr>
      <w:bookmarkStart w:id="0" w:name="bookmark0"/>
      <w:r>
        <w:t>MACKENZIE</w:t>
      </w:r>
      <w:bookmarkEnd w:id="0"/>
    </w:p>
    <w:p w:rsidR="00925E5E" w:rsidRDefault="00DC4560">
      <w:pPr>
        <w:pStyle w:val="Heading210"/>
        <w:framePr w:w="10217" w:h="2642" w:hRule="exact" w:wrap="none" w:vAnchor="page" w:hAnchor="page" w:x="829" w:y="912"/>
        <w:shd w:val="clear" w:color="auto" w:fill="auto"/>
        <w:ind w:right="4054"/>
      </w:pPr>
      <w:bookmarkStart w:id="1" w:name="bookmark1"/>
      <w:r>
        <w:t>ESPORTE CLUBE</w:t>
      </w:r>
      <w:bookmarkEnd w:id="1"/>
    </w:p>
    <w:p w:rsidR="00925E5E" w:rsidRDefault="00DC4560">
      <w:pPr>
        <w:pStyle w:val="Bodytext10"/>
        <w:framePr w:w="10217" w:h="2642" w:hRule="exact" w:wrap="none" w:vAnchor="page" w:hAnchor="page" w:x="829" w:y="912"/>
        <w:shd w:val="clear" w:color="auto" w:fill="auto"/>
        <w:spacing w:after="500"/>
        <w:ind w:right="4054"/>
        <w:jc w:val="both"/>
      </w:pPr>
      <w:r>
        <w:t>Belo Horizonte, 10 de Junho de 2015.</w:t>
      </w:r>
    </w:p>
    <w:p w:rsidR="00925E5E" w:rsidRDefault="00DC4560">
      <w:pPr>
        <w:pStyle w:val="Bodytext10"/>
        <w:framePr w:w="10217" w:h="2642" w:hRule="exact" w:wrap="none" w:vAnchor="page" w:hAnchor="page" w:x="829" w:y="912"/>
        <w:shd w:val="clear" w:color="auto" w:fill="auto"/>
        <w:spacing w:after="0"/>
        <w:ind w:right="4054"/>
        <w:jc w:val="center"/>
      </w:pPr>
      <w:r>
        <w:rPr>
          <w:b/>
          <w:bCs/>
          <w:u w:val="single"/>
        </w:rPr>
        <w:t>ATA DE REVOGAÇÃO</w:t>
      </w:r>
    </w:p>
    <w:p w:rsidR="00925E5E" w:rsidRDefault="00DC4560">
      <w:pPr>
        <w:pStyle w:val="Heading410"/>
        <w:framePr w:w="10217" w:h="641" w:hRule="exact" w:wrap="none" w:vAnchor="page" w:hAnchor="page" w:x="829" w:y="4382"/>
        <w:shd w:val="clear" w:color="auto" w:fill="auto"/>
        <w:jc w:val="both"/>
      </w:pPr>
      <w:bookmarkStart w:id="2" w:name="bookmark2"/>
      <w:r>
        <w:t>Aos</w:t>
      </w:r>
      <w:bookmarkEnd w:id="2"/>
    </w:p>
    <w:p w:rsidR="00925E5E" w:rsidRDefault="00DC4560">
      <w:pPr>
        <w:pStyle w:val="Bodytext10"/>
        <w:framePr w:w="10217" w:h="641" w:hRule="exact" w:wrap="none" w:vAnchor="page" w:hAnchor="page" w:x="829" w:y="4382"/>
        <w:shd w:val="clear" w:color="auto" w:fill="auto"/>
        <w:spacing w:after="0"/>
        <w:jc w:val="both"/>
      </w:pPr>
      <w:r>
        <w:t>Senhores Licitantes,</w:t>
      </w:r>
    </w:p>
    <w:p w:rsidR="00925E5E" w:rsidRDefault="00DC4560">
      <w:pPr>
        <w:pStyle w:val="Bodytext10"/>
        <w:framePr w:w="10217" w:h="2498" w:hRule="exact" w:wrap="none" w:vAnchor="page" w:hAnchor="page" w:x="829" w:y="5462"/>
        <w:shd w:val="clear" w:color="auto" w:fill="auto"/>
        <w:spacing w:after="240" w:line="257" w:lineRule="auto"/>
        <w:jc w:val="both"/>
      </w:pPr>
      <w:r>
        <w:rPr>
          <w:b/>
          <w:bCs/>
        </w:rPr>
        <w:t xml:space="preserve">ATA DE REVOGAÇÃO DO PROCESSO LICITATÓRIO CONVITE N.® 002/2015 </w:t>
      </w:r>
      <w:r>
        <w:t>- Aquisição de Materiais e</w:t>
      </w:r>
      <w:r>
        <w:br/>
        <w:t xml:space="preserve">Esportivos, para atendimento a Unidade do Mackenzie Esporte </w:t>
      </w:r>
      <w:r>
        <w:t>Clube localizada na Rua Congonhas, n.® 450, Bairro</w:t>
      </w:r>
      <w:r>
        <w:br/>
        <w:t>Santo Antônio, CEP 30330-100, em Belo Horizonte - MG.</w:t>
      </w:r>
    </w:p>
    <w:p w:rsidR="00925E5E" w:rsidRDefault="00DC4560">
      <w:pPr>
        <w:pStyle w:val="Bodytext10"/>
        <w:framePr w:w="10217" w:h="2498" w:hRule="exact" w:wrap="none" w:vAnchor="page" w:hAnchor="page" w:x="829" w:y="5462"/>
        <w:shd w:val="clear" w:color="auto" w:fill="auto"/>
        <w:spacing w:after="240" w:line="269" w:lineRule="auto"/>
        <w:jc w:val="both"/>
      </w:pPr>
      <w:r>
        <w:t>A Comissão de Compras e Licitações, representando neste ato o Mackenzie Esporte Clube, comunica aos licitantes</w:t>
      </w:r>
      <w:r>
        <w:br/>
        <w:t xml:space="preserve">a </w:t>
      </w:r>
      <w:r>
        <w:rPr>
          <w:b/>
          <w:bCs/>
          <w:u w:val="single"/>
        </w:rPr>
        <w:t>REVOGACÀO</w:t>
      </w:r>
      <w:r>
        <w:rPr>
          <w:b/>
          <w:bCs/>
        </w:rPr>
        <w:t xml:space="preserve">do </w:t>
      </w:r>
      <w:r>
        <w:t>processo licitatório em re</w:t>
      </w:r>
      <w:r>
        <w:t>ferência, considerando a necessidade desta Instituição em rever as</w:t>
      </w:r>
      <w:r>
        <w:br/>
        <w:t>determinaçõesdo edital, podendo inclusive alterar o critério de julgamento desta licitação.</w:t>
      </w:r>
    </w:p>
    <w:p w:rsidR="00925E5E" w:rsidRDefault="00DC4560">
      <w:pPr>
        <w:pStyle w:val="Bodytext10"/>
        <w:framePr w:w="10217" w:h="2498" w:hRule="exact" w:wrap="none" w:vAnchor="page" w:hAnchor="page" w:x="829" w:y="5462"/>
        <w:shd w:val="clear" w:color="auto" w:fill="auto"/>
        <w:spacing w:after="0" w:line="262" w:lineRule="auto"/>
        <w:jc w:val="both"/>
      </w:pPr>
      <w:r>
        <w:t>Informamos que tão logo, um novo edital será elaborado, e todas as empresas interessadas serão co</w:t>
      </w:r>
      <w:r>
        <w:t>nvidadas</w:t>
      </w:r>
      <w:r>
        <w:br/>
        <w:t>novamente para participarem do certame.</w:t>
      </w:r>
    </w:p>
    <w:p w:rsidR="00925E5E" w:rsidRDefault="00925E5E">
      <w:pPr>
        <w:framePr w:wrap="none" w:vAnchor="page" w:hAnchor="page" w:x="5250" w:y="8904"/>
        <w:rPr>
          <w:sz w:val="2"/>
          <w:szCs w:val="2"/>
        </w:rPr>
      </w:pPr>
    </w:p>
    <w:p w:rsidR="00925E5E" w:rsidRDefault="00925E5E">
      <w:pPr>
        <w:spacing w:line="1" w:lineRule="exact"/>
      </w:pPr>
      <w:bookmarkStart w:id="3" w:name="_GoBack"/>
      <w:bookmarkEnd w:id="3"/>
    </w:p>
    <w:sectPr w:rsidR="00925E5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C4560">
      <w:r>
        <w:separator/>
      </w:r>
    </w:p>
  </w:endnote>
  <w:endnote w:type="continuationSeparator" w:id="0">
    <w:p w:rsidR="00000000" w:rsidRDefault="00DC4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E5E" w:rsidRDefault="00925E5E"/>
  </w:footnote>
  <w:footnote w:type="continuationSeparator" w:id="0">
    <w:p w:rsidR="00925E5E" w:rsidRDefault="00925E5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5E"/>
    <w:rsid w:val="00925E5E"/>
    <w:rsid w:val="00DC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D1EC53-DDFE-42BB-8876-28E5378EB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41">
    <w:name w:val="Heading #4|1_"/>
    <w:basedOn w:val="Fontepargpadro"/>
    <w:link w:val="Heading4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 w:val="0"/>
      <w:bCs w:val="0"/>
      <w:i w:val="0"/>
      <w:iCs w:val="0"/>
      <w:smallCaps w:val="0"/>
      <w:strike w:val="0"/>
      <w:color w:val="615F84"/>
      <w:sz w:val="28"/>
      <w:szCs w:val="28"/>
      <w:u w:val="none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20"/>
    </w:pPr>
    <w:rPr>
      <w:rFonts w:ascii="Arial" w:eastAsia="Arial" w:hAnsi="Arial" w:cs="Arial"/>
      <w:sz w:val="19"/>
      <w:szCs w:val="19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660"/>
      <w:outlineLvl w:val="0"/>
    </w:pPr>
    <w:rPr>
      <w:rFonts w:ascii="Arial" w:eastAsia="Arial" w:hAnsi="Arial" w:cs="Arial"/>
      <w:b/>
      <w:bCs/>
      <w:sz w:val="48"/>
      <w:szCs w:val="48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680"/>
      <w:ind w:left="1660"/>
      <w:outlineLvl w:val="1"/>
    </w:pPr>
    <w:rPr>
      <w:rFonts w:ascii="Arial" w:eastAsia="Arial" w:hAnsi="Arial" w:cs="Arial"/>
      <w:sz w:val="34"/>
      <w:szCs w:val="34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20"/>
    </w:pPr>
    <w:rPr>
      <w:rFonts w:ascii="Arial" w:eastAsia="Arial" w:hAnsi="Arial" w:cs="Arial"/>
      <w:sz w:val="19"/>
      <w:szCs w:val="19"/>
    </w:rPr>
  </w:style>
  <w:style w:type="paragraph" w:customStyle="1" w:styleId="Heading410">
    <w:name w:val="Heading #4|1"/>
    <w:basedOn w:val="Normal"/>
    <w:link w:val="Heading41"/>
    <w:pPr>
      <w:shd w:val="clear" w:color="auto" w:fill="FFFFFF"/>
      <w:spacing w:after="140"/>
      <w:outlineLvl w:val="3"/>
    </w:pPr>
    <w:rPr>
      <w:rFonts w:ascii="Arial" w:eastAsia="Arial" w:hAnsi="Arial" w:cs="Arial"/>
      <w:sz w:val="20"/>
      <w:szCs w:val="20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ind w:left="780" w:firstLine="20"/>
      <w:outlineLvl w:val="2"/>
    </w:pPr>
    <w:rPr>
      <w:rFonts w:ascii="Arial" w:eastAsia="Arial" w:hAnsi="Arial" w:cs="Arial"/>
      <w:color w:val="615F84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690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2018-06-15T17:53:00Z</dcterms:created>
  <dcterms:modified xsi:type="dcterms:W3CDTF">2018-06-15T17:53:00Z</dcterms:modified>
</cp:coreProperties>
</file>