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0E" w:rsidRDefault="0031050E">
      <w:pPr>
        <w:spacing w:line="1" w:lineRule="exact"/>
      </w:pPr>
    </w:p>
    <w:p w:rsidR="0031050E" w:rsidRDefault="00DC3EDF">
      <w:pPr>
        <w:pStyle w:val="Headerorfooter10"/>
        <w:framePr w:w="2873" w:h="950" w:hRule="exact" w:wrap="none" w:vAnchor="page" w:hAnchor="page" w:x="3191" w:y="89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2873" w:h="950" w:hRule="exact" w:wrap="none" w:vAnchor="page" w:hAnchor="page" w:x="3191" w:y="897"/>
        <w:shd w:val="clear" w:color="auto" w:fill="auto"/>
      </w:pPr>
      <w:r>
        <w:t>ESPORTE CLUBE</w:t>
      </w:r>
    </w:p>
    <w:p w:rsidR="0031050E" w:rsidRDefault="00DC3EDF">
      <w:pPr>
        <w:framePr w:wrap="none" w:vAnchor="page" w:hAnchor="page" w:x="1571" w:y="76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13105" cy="81089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1310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50E" w:rsidRDefault="00DC3EDF">
      <w:pPr>
        <w:pStyle w:val="Bodytext10"/>
        <w:framePr w:w="8525" w:h="5926" w:hRule="exact" w:wrap="none" w:vAnchor="page" w:hAnchor="page" w:x="1535" w:y="2358"/>
        <w:shd w:val="clear" w:color="auto" w:fill="auto"/>
        <w:spacing w:after="360"/>
        <w:jc w:val="both"/>
      </w:pPr>
      <w:r>
        <w:t>Belo Horizonte, 27 de agosto de 2015.</w:t>
      </w:r>
    </w:p>
    <w:p w:rsidR="0031050E" w:rsidRDefault="00DC3EDF">
      <w:pPr>
        <w:pStyle w:val="Bodytext10"/>
        <w:framePr w:w="8525" w:h="5926" w:hRule="exact" w:wrap="none" w:vAnchor="page" w:hAnchor="page" w:x="1535" w:y="2358"/>
        <w:shd w:val="clear" w:color="auto" w:fill="auto"/>
        <w:jc w:val="both"/>
      </w:pPr>
      <w:r>
        <w:rPr>
          <w:b/>
          <w:bCs/>
        </w:rPr>
        <w:t>ATA DE JULGAMENTO DA PRIMEIRA FASE DO CONVITE N.® 004/2015</w:t>
      </w:r>
      <w:r>
        <w:rPr>
          <w:b/>
          <w:bCs/>
        </w:rPr>
        <w:br/>
      </w:r>
      <w:r>
        <w:t xml:space="preserve">- Contratação de empresa especializada em </w:t>
      </w:r>
      <w:r>
        <w:rPr>
          <w:lang w:val="pt-PT" w:eastAsia="pt-PT" w:bidi="pt-PT"/>
        </w:rPr>
        <w:t xml:space="preserve">agenciamento </w:t>
      </w:r>
      <w:r>
        <w:t>de serviços de</w:t>
      </w:r>
      <w:r>
        <w:br/>
        <w:t xml:space="preserve">Hospedagem em Hotéis (compreendendo reserva, marcação, </w:t>
      </w:r>
      <w:r>
        <w:t>emissão,</w:t>
      </w:r>
      <w:r>
        <w:br/>
        <w:t>remissão, alterações, cancelamento de hospedagem dos atletas e comissões</w:t>
      </w:r>
      <w:r>
        <w:br/>
        <w:t>técnicas), em todo o território Nacional; prestação de serviços em</w:t>
      </w:r>
      <w:r>
        <w:br/>
      </w:r>
      <w:r>
        <w:rPr>
          <w:lang w:val="pt-PT" w:eastAsia="pt-PT" w:bidi="pt-PT"/>
        </w:rPr>
        <w:t xml:space="preserve">agenciamento </w:t>
      </w:r>
      <w:r>
        <w:t>de veículo tipo Van com motorista para traslado interno nas</w:t>
      </w:r>
      <w:r>
        <w:br/>
        <w:t>cidades sede de competições onde s</w:t>
      </w:r>
      <w:r>
        <w:t>erão realizados os jogos e</w:t>
      </w:r>
      <w:r>
        <w:br/>
        <w:t xml:space="preserve">locação/fretamento de Veículo Tipo </w:t>
      </w:r>
      <w:r>
        <w:rPr>
          <w:lang w:val="pt-PT" w:eastAsia="pt-PT" w:bidi="pt-PT"/>
        </w:rPr>
        <w:t xml:space="preserve">Micro-ónibus </w:t>
      </w:r>
      <w:r>
        <w:t>para transporte municipal,</w:t>
      </w:r>
      <w:r>
        <w:br/>
        <w:t>intermunicipal e interestadual para atendimento ao PROJETO MACKENZIE</w:t>
      </w:r>
      <w:r>
        <w:br/>
        <w:t>FORMANDO ATLETAS OLÍMPICOS II, para atendimento a Unidade do</w:t>
      </w:r>
      <w:r>
        <w:br/>
        <w:t>Mackenzie Esporte Clube,</w:t>
      </w:r>
      <w:r>
        <w:t xml:space="preserve"> localizada na Rua Congonhas, n.® 450, Bairro Santo</w:t>
      </w:r>
      <w:r>
        <w:br/>
        <w:t>Antônio, CEP 30.330-100, em Belo Horizonte - MG.</w:t>
      </w:r>
    </w:p>
    <w:p w:rsidR="0031050E" w:rsidRDefault="00DC3EDF">
      <w:pPr>
        <w:pStyle w:val="Bodytext10"/>
        <w:framePr w:w="8525" w:h="5926" w:hRule="exact" w:wrap="none" w:vAnchor="page" w:hAnchor="page" w:x="1535" w:y="2358"/>
        <w:shd w:val="clear" w:color="auto" w:fill="auto"/>
        <w:jc w:val="both"/>
      </w:pPr>
      <w:r>
        <w:t>A Comissão de Aquisições, representando neste ato o Mackenzie Esporte Clube,</w:t>
      </w:r>
      <w:r>
        <w:br/>
        <w:t>após analisar a documentação de "Habilitação" apresentada na primeira fase do</w:t>
      </w:r>
      <w:r>
        <w:br/>
      </w:r>
      <w:r>
        <w:t>processo em referência, decide pelo seguinte resultado:</w:t>
      </w:r>
    </w:p>
    <w:p w:rsidR="0031050E" w:rsidRDefault="00DC3EDF">
      <w:pPr>
        <w:pStyle w:val="Bodytext10"/>
        <w:framePr w:w="8525" w:h="5926" w:hRule="exact" w:wrap="none" w:vAnchor="page" w:hAnchor="page" w:x="1535" w:y="2358"/>
        <w:shd w:val="clear" w:color="auto" w:fill="auto"/>
        <w:spacing w:after="0"/>
        <w:jc w:val="both"/>
      </w:pPr>
      <w:r>
        <w:rPr>
          <w:b/>
          <w:bCs/>
          <w:u w:val="single"/>
        </w:rPr>
        <w:t>EMPRESAS INABILITADAS À PARTICIPAREM DO LOTE I e II: 03</w:t>
      </w:r>
    </w:p>
    <w:p w:rsidR="0031050E" w:rsidRDefault="00DC3EDF">
      <w:pPr>
        <w:pStyle w:val="Heading110"/>
        <w:framePr w:w="8525" w:h="6725" w:hRule="exact" w:wrap="none" w:vAnchor="page" w:hAnchor="page" w:x="1535" w:y="8514"/>
        <w:numPr>
          <w:ilvl w:val="0"/>
          <w:numId w:val="1"/>
        </w:numPr>
        <w:shd w:val="clear" w:color="auto" w:fill="auto"/>
        <w:tabs>
          <w:tab w:val="left" w:pos="726"/>
        </w:tabs>
        <w:ind w:left="720" w:hanging="340"/>
      </w:pPr>
      <w:bookmarkStart w:id="0" w:name="bookmark0"/>
      <w:r>
        <w:t>- Trans-Dino Excursões, Fretamento, Turismo e Viagens LTDA-</w:t>
      </w:r>
      <w:r>
        <w:br/>
        <w:t>ME, CNPJ 04.702.157/0001-10;</w:t>
      </w:r>
      <w:bookmarkEnd w:id="0"/>
    </w:p>
    <w:p w:rsidR="0031050E" w:rsidRDefault="00DC3EDF">
      <w:pPr>
        <w:pStyle w:val="Bodytext10"/>
        <w:framePr w:w="8525" w:h="6725" w:hRule="exact" w:wrap="none" w:vAnchor="page" w:hAnchor="page" w:x="1535" w:y="8514"/>
        <w:numPr>
          <w:ilvl w:val="0"/>
          <w:numId w:val="2"/>
        </w:numPr>
        <w:shd w:val="clear" w:color="auto" w:fill="auto"/>
        <w:tabs>
          <w:tab w:val="left" w:pos="1102"/>
        </w:tabs>
        <w:ind w:left="1080" w:hanging="340"/>
        <w:jc w:val="both"/>
      </w:pPr>
      <w:r>
        <w:t xml:space="preserve">Não apresentou prova de registro comercial, no caso de </w:t>
      </w:r>
      <w:r>
        <w:t>empresa</w:t>
      </w:r>
      <w:r>
        <w:br/>
        <w:t>individual ou ato constitutivo, estatuto ou contrato social em vigor,</w:t>
      </w:r>
      <w:r>
        <w:br/>
        <w:t>devidamente registrado, em se tratando de sociedades comerciais, e,</w:t>
      </w:r>
      <w:r>
        <w:br/>
        <w:t>no caso de sociedades por ações, acompanhado de documentos de</w:t>
      </w:r>
      <w:r>
        <w:br/>
        <w:t xml:space="preserve">eleição de seus administradores ou inscrição do </w:t>
      </w:r>
      <w:r>
        <w:t>ato constitutivo, no</w:t>
      </w:r>
      <w:r>
        <w:br/>
        <w:t>caso de sociedades civis, acompanhada de prova de diretoria em</w:t>
      </w:r>
      <w:r>
        <w:br/>
        <w:t>exercício ou Certificado da Condição de Microempreendedor</w:t>
      </w:r>
      <w:r>
        <w:br/>
        <w:t>Individual, quando for o caso, conforme exigido no tópico "7 -</w:t>
      </w:r>
      <w:r>
        <w:br/>
        <w:t>Habilitação Jurídica - I - Documentos para Habilita</w:t>
      </w:r>
      <w:r>
        <w:t>ção Jurídica",</w:t>
      </w:r>
      <w:r>
        <w:br/>
        <w:t>alínea "b" ou "c" ou "d" ou "g" do edital;</w:t>
      </w:r>
    </w:p>
    <w:p w:rsidR="0031050E" w:rsidRDefault="00DC3EDF">
      <w:pPr>
        <w:pStyle w:val="Bodytext10"/>
        <w:framePr w:w="8525" w:h="6725" w:hRule="exact" w:wrap="none" w:vAnchor="page" w:hAnchor="page" w:x="1535" w:y="8514"/>
        <w:numPr>
          <w:ilvl w:val="0"/>
          <w:numId w:val="2"/>
        </w:numPr>
        <w:shd w:val="clear" w:color="auto" w:fill="auto"/>
        <w:tabs>
          <w:tab w:val="left" w:pos="1102"/>
        </w:tabs>
        <w:ind w:left="1080" w:hanging="340"/>
        <w:jc w:val="both"/>
      </w:pPr>
      <w:r>
        <w:t>Não apresentou prova de Certidão Negativa de Débitos Trabalhistas</w:t>
      </w:r>
      <w:r>
        <w:br/>
        <w:t>(CNDT) comprovando a inexistência de débitos Inadimplidos perante</w:t>
      </w:r>
      <w:r>
        <w:br/>
        <w:t>a Justiça do Trabalho, conforme exigido no tópico 'TI - Documentos</w:t>
      </w:r>
      <w:r>
        <w:br/>
        <w:t>de Regularidade Fiscal", alínea "e" do edital;</w:t>
      </w:r>
    </w:p>
    <w:p w:rsidR="0031050E" w:rsidRDefault="00DC3EDF">
      <w:pPr>
        <w:pStyle w:val="Bodytext10"/>
        <w:framePr w:w="8525" w:h="6725" w:hRule="exact" w:wrap="none" w:vAnchor="page" w:hAnchor="page" w:x="1535" w:y="8514"/>
        <w:numPr>
          <w:ilvl w:val="0"/>
          <w:numId w:val="2"/>
        </w:numPr>
        <w:shd w:val="clear" w:color="auto" w:fill="auto"/>
        <w:tabs>
          <w:tab w:val="left" w:pos="1102"/>
        </w:tabs>
        <w:spacing w:after="0" w:line="286" w:lineRule="auto"/>
        <w:ind w:left="1080" w:hanging="340"/>
        <w:jc w:val="both"/>
      </w:pPr>
      <w:r>
        <w:t>Não apresentou prova de Certidões Negativas de falências e</w:t>
      </w:r>
      <w:r>
        <w:br/>
        <w:t>concordatas expedidas pelos distribuidores da sede, conforme exigido</w:t>
      </w:r>
      <w:r>
        <w:br/>
        <w:t>no tópico "11 - Documentos de Regularidade Fiscal", alínea "f" do</w:t>
      </w:r>
      <w:r>
        <w:br/>
        <w:t>edital;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DC3EDF">
      <w:pPr>
        <w:pStyle w:val="Headerorfooter10"/>
        <w:framePr w:w="2873" w:h="958" w:hRule="exact" w:wrap="none" w:vAnchor="page" w:hAnchor="page" w:x="3250" w:y="89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2873" w:h="958" w:hRule="exact" w:wrap="none" w:vAnchor="page" w:hAnchor="page" w:x="3250" w:y="898"/>
        <w:shd w:val="clear" w:color="auto" w:fill="auto"/>
      </w:pPr>
      <w:r>
        <w:t>ESPORTE CLUBE</w:t>
      </w:r>
    </w:p>
    <w:p w:rsidR="0031050E" w:rsidRDefault="00DC3EDF">
      <w:pPr>
        <w:pStyle w:val="Bodytext10"/>
        <w:framePr w:w="8525" w:h="3240" w:hRule="exact" w:wrap="none" w:vAnchor="page" w:hAnchor="page" w:x="1594" w:y="2346"/>
        <w:numPr>
          <w:ilvl w:val="0"/>
          <w:numId w:val="2"/>
        </w:numPr>
        <w:shd w:val="clear" w:color="auto" w:fill="auto"/>
        <w:tabs>
          <w:tab w:val="left" w:pos="1080"/>
        </w:tabs>
        <w:ind w:left="1060" w:hanging="340"/>
        <w:jc w:val="both"/>
      </w:pPr>
      <w:r>
        <w:t>Não apresentou nenhum documento de comprovação de Qualificação</w:t>
      </w:r>
      <w:r>
        <w:br/>
      </w:r>
      <w:r>
        <w:rPr>
          <w:lang w:val="pt-PT" w:eastAsia="pt-PT" w:bidi="pt-PT"/>
        </w:rPr>
        <w:t xml:space="preserve">Económico-Financeiro, </w:t>
      </w:r>
      <w:r>
        <w:t>conforme exigido no tópico "III - Documento</w:t>
      </w:r>
      <w:r>
        <w:br/>
        <w:t xml:space="preserve">de Qualificação </w:t>
      </w:r>
      <w:r>
        <w:rPr>
          <w:lang w:val="pt-PT" w:eastAsia="pt-PT" w:bidi="pt-PT"/>
        </w:rPr>
        <w:t xml:space="preserve">Económico-Financeiro", </w:t>
      </w:r>
      <w:r>
        <w:t>alíneas "a" ou "c" ou "d" do</w:t>
      </w:r>
      <w:r>
        <w:br/>
        <w:t>edital;</w:t>
      </w:r>
    </w:p>
    <w:p w:rsidR="0031050E" w:rsidRDefault="00DC3EDF">
      <w:pPr>
        <w:pStyle w:val="Bodytext10"/>
        <w:framePr w:w="8525" w:h="3240" w:hRule="exact" w:wrap="none" w:vAnchor="page" w:hAnchor="page" w:x="1594" w:y="2346"/>
        <w:numPr>
          <w:ilvl w:val="0"/>
          <w:numId w:val="2"/>
        </w:numPr>
        <w:shd w:val="clear" w:color="auto" w:fill="auto"/>
        <w:tabs>
          <w:tab w:val="left" w:pos="1080"/>
        </w:tabs>
        <w:spacing w:after="0"/>
        <w:ind w:left="1060" w:hanging="340"/>
        <w:jc w:val="both"/>
      </w:pPr>
      <w:r>
        <w:t>Apresentou declaração de responsabilidade técnica, entretanto a</w:t>
      </w:r>
      <w:r>
        <w:br/>
        <w:t>mesma não permite identificação do emitente, pois não possui dados</w:t>
      </w:r>
      <w:r>
        <w:br/>
        <w:t>do responsável pela assinatura, CNPJ, endereço, contatos, data da</w:t>
      </w:r>
      <w:r>
        <w:br/>
        <w:t>prestação dos serviços e sem indicação das condições de</w:t>
      </w:r>
      <w:r>
        <w:br/>
        <w:t>for</w:t>
      </w:r>
      <w:r>
        <w:t>necimento, não atendendo as exigências contidas no tópico "IV -</w:t>
      </w:r>
      <w:r>
        <w:br/>
        <w:t>Documentos de Qualificação Técnica", alínea "a" do edital;</w:t>
      </w:r>
    </w:p>
    <w:p w:rsidR="0031050E" w:rsidRDefault="00DC3EDF">
      <w:pPr>
        <w:pStyle w:val="Heading110"/>
        <w:framePr w:w="8525" w:h="2354" w:hRule="exact" w:wrap="none" w:vAnchor="page" w:hAnchor="page" w:x="1594" w:y="6097"/>
        <w:numPr>
          <w:ilvl w:val="0"/>
          <w:numId w:val="1"/>
        </w:numPr>
        <w:shd w:val="clear" w:color="auto" w:fill="auto"/>
        <w:tabs>
          <w:tab w:val="left" w:pos="735"/>
        </w:tabs>
        <w:ind w:left="700" w:hanging="320"/>
        <w:jc w:val="both"/>
      </w:pPr>
      <w:bookmarkStart w:id="1" w:name="bookmark1"/>
      <w:r>
        <w:t xml:space="preserve">-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CNPJ 06.047.605/0001-14;</w:t>
      </w:r>
      <w:bookmarkEnd w:id="1"/>
    </w:p>
    <w:p w:rsidR="0031050E" w:rsidRDefault="00DC3EDF">
      <w:pPr>
        <w:pStyle w:val="Bodytext10"/>
        <w:framePr w:w="8525" w:h="2354" w:hRule="exact" w:wrap="none" w:vAnchor="page" w:hAnchor="page" w:x="1594" w:y="6097"/>
        <w:numPr>
          <w:ilvl w:val="0"/>
          <w:numId w:val="3"/>
        </w:numPr>
        <w:shd w:val="clear" w:color="auto" w:fill="auto"/>
        <w:tabs>
          <w:tab w:val="left" w:pos="1080"/>
        </w:tabs>
        <w:ind w:left="1060" w:hanging="340"/>
        <w:jc w:val="both"/>
      </w:pPr>
      <w:r>
        <w:t>Não apresentou declaração de inexistência de parentesco, conforme</w:t>
      </w:r>
      <w:r>
        <w:br/>
        <w:t>modelo Anexo X d</w:t>
      </w:r>
      <w:r>
        <w:t>o edital.</w:t>
      </w:r>
    </w:p>
    <w:p w:rsidR="0031050E" w:rsidRDefault="00DC3EDF">
      <w:pPr>
        <w:pStyle w:val="Bodytext10"/>
        <w:framePr w:w="8525" w:h="2354" w:hRule="exact" w:wrap="none" w:vAnchor="page" w:hAnchor="page" w:x="1594" w:y="6097"/>
        <w:numPr>
          <w:ilvl w:val="0"/>
          <w:numId w:val="3"/>
        </w:numPr>
        <w:shd w:val="clear" w:color="auto" w:fill="auto"/>
        <w:tabs>
          <w:tab w:val="left" w:pos="1080"/>
        </w:tabs>
        <w:spacing w:after="0" w:line="266" w:lineRule="auto"/>
        <w:ind w:left="1060" w:hanging="340"/>
        <w:jc w:val="both"/>
      </w:pPr>
      <w:r>
        <w:t>Não tem como atividade econômica o objeto licitado para os lotes I e</w:t>
      </w:r>
      <w:r>
        <w:br/>
        <w:t>II do editai 004/2015, conforme exigido no tópico "2 - CONDIÇÕES</w:t>
      </w:r>
      <w:r>
        <w:br/>
        <w:t>DE PARTICIPAÇÃO", item 2.4 do edital;</w:t>
      </w:r>
    </w:p>
    <w:p w:rsidR="0031050E" w:rsidRDefault="00DC3EDF">
      <w:pPr>
        <w:pStyle w:val="Heading110"/>
        <w:framePr w:w="8525" w:h="5839" w:hRule="exact" w:wrap="none" w:vAnchor="page" w:hAnchor="page" w:x="1594" w:y="8984"/>
        <w:numPr>
          <w:ilvl w:val="0"/>
          <w:numId w:val="1"/>
        </w:numPr>
        <w:shd w:val="clear" w:color="auto" w:fill="auto"/>
        <w:tabs>
          <w:tab w:val="left" w:pos="735"/>
        </w:tabs>
        <w:spacing w:line="293" w:lineRule="auto"/>
        <w:ind w:left="700" w:hanging="320"/>
      </w:pPr>
      <w:bookmarkStart w:id="2" w:name="bookmark2"/>
      <w:r>
        <w:t>- Milhas Turismo LTDA EPP, CNPJ 13.637.797/0001-84, pelos</w:t>
      </w:r>
      <w:r>
        <w:br/>
        <w:t>seguintes motivo</w:t>
      </w:r>
      <w:r>
        <w:t>s:</w:t>
      </w:r>
      <w:bookmarkEnd w:id="2"/>
    </w:p>
    <w:p w:rsidR="0031050E" w:rsidRDefault="00DC3EDF">
      <w:pPr>
        <w:pStyle w:val="Bodytext10"/>
        <w:framePr w:w="8525" w:h="5839" w:hRule="exact" w:wrap="none" w:vAnchor="page" w:hAnchor="page" w:x="1594" w:y="8984"/>
        <w:shd w:val="clear" w:color="auto" w:fill="auto"/>
        <w:spacing w:after="540" w:line="271" w:lineRule="auto"/>
        <w:ind w:left="1060" w:hanging="340"/>
        <w:jc w:val="both"/>
      </w:pPr>
      <w:r>
        <w:t>a) Não tem como atividade econômica o objeto licitado para os lotes I e</w:t>
      </w:r>
      <w:r>
        <w:br/>
        <w:t>II do edital 004/2015, conforme exigido no tópico "2 - CONDIÇÕES</w:t>
      </w:r>
      <w:r>
        <w:br/>
        <w:t>DE PARTICIPAÇÃO", item 2.4 do edital;</w:t>
      </w:r>
    </w:p>
    <w:p w:rsidR="0031050E" w:rsidRDefault="00DC3EDF">
      <w:pPr>
        <w:pStyle w:val="Bodytext10"/>
        <w:framePr w:w="8525" w:h="5839" w:hRule="exact" w:wrap="none" w:vAnchor="page" w:hAnchor="page" w:x="1594" w:y="8984"/>
        <w:shd w:val="clear" w:color="auto" w:fill="auto"/>
      </w:pPr>
      <w:r>
        <w:rPr>
          <w:b/>
          <w:bCs/>
          <w:u w:val="single"/>
        </w:rPr>
        <w:t>EMPRESAS INABILITADAS À PARTICIPAREM DO LOTE III: 04</w:t>
      </w:r>
    </w:p>
    <w:p w:rsidR="0031050E" w:rsidRDefault="00DC3EDF">
      <w:pPr>
        <w:pStyle w:val="Heading110"/>
        <w:framePr w:w="8525" w:h="5839" w:hRule="exact" w:wrap="none" w:vAnchor="page" w:hAnchor="page" w:x="1594" w:y="8984"/>
        <w:numPr>
          <w:ilvl w:val="0"/>
          <w:numId w:val="4"/>
        </w:numPr>
        <w:shd w:val="clear" w:color="auto" w:fill="auto"/>
        <w:tabs>
          <w:tab w:val="left" w:pos="735"/>
        </w:tabs>
        <w:ind w:left="700" w:hanging="320"/>
      </w:pPr>
      <w:bookmarkStart w:id="3" w:name="bookmark3"/>
      <w:r>
        <w:t xml:space="preserve">- Milhas Turismo LTDA </w:t>
      </w:r>
      <w:r>
        <w:t>EPP, CNPJ 13.637.797/0001-84, pelos</w:t>
      </w:r>
      <w:r>
        <w:br/>
        <w:t>seguintes motivos:</w:t>
      </w:r>
      <w:bookmarkEnd w:id="3"/>
    </w:p>
    <w:p w:rsidR="0031050E" w:rsidRDefault="00DC3EDF">
      <w:pPr>
        <w:pStyle w:val="Bodytext10"/>
        <w:framePr w:w="8525" w:h="5839" w:hRule="exact" w:wrap="none" w:vAnchor="page" w:hAnchor="page" w:x="1594" w:y="8984"/>
        <w:shd w:val="clear" w:color="auto" w:fill="auto"/>
        <w:ind w:left="700" w:hanging="320"/>
        <w:jc w:val="both"/>
      </w:pPr>
      <w:r>
        <w:t>a) Não apresentou prova de 01 (um) Certificado de Registro e</w:t>
      </w:r>
      <w:r>
        <w:br/>
        <w:t xml:space="preserve">Licenciamento de Veículo (CRLV) da categoria </w:t>
      </w:r>
      <w:r>
        <w:rPr>
          <w:lang w:val="pt-PT" w:eastAsia="pt-PT" w:bidi="pt-PT"/>
        </w:rPr>
        <w:t xml:space="preserve">micro-ónibus, </w:t>
      </w:r>
      <w:r>
        <w:t>em nome da</w:t>
      </w:r>
      <w:r>
        <w:br/>
        <w:t>empresa, para comprovação que o licitante possui frota própria</w:t>
      </w:r>
      <w:r>
        <w:br/>
        <w:t>conform</w:t>
      </w:r>
      <w:r>
        <w:t>e exigido no tópico "IV - Documentos de Qualificação Técnica",</w:t>
      </w:r>
      <w:r>
        <w:br/>
        <w:t>alínea "b" do edital;</w:t>
      </w:r>
    </w:p>
    <w:p w:rsidR="0031050E" w:rsidRDefault="00DC3EDF">
      <w:pPr>
        <w:pStyle w:val="Bodytext10"/>
        <w:framePr w:w="8525" w:h="5839" w:hRule="exact" w:wrap="none" w:vAnchor="page" w:hAnchor="page" w:x="1594" w:y="8984"/>
        <w:numPr>
          <w:ilvl w:val="0"/>
          <w:numId w:val="4"/>
        </w:numPr>
        <w:shd w:val="clear" w:color="auto" w:fill="auto"/>
        <w:tabs>
          <w:tab w:val="left" w:pos="735"/>
        </w:tabs>
        <w:spacing w:after="0"/>
        <w:ind w:left="700" w:hanging="320"/>
      </w:pPr>
      <w:r>
        <w:rPr>
          <w:b/>
          <w:bCs/>
        </w:rPr>
        <w:t>- My Way Viagens e Turismo LTDA, CNPJ 09.507.214/0001-23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31050E">
      <w:pPr>
        <w:framePr w:w="1123" w:h="1260" w:hRule="exact" w:wrap="none" w:vAnchor="page" w:hAnchor="page" w:x="1641" w:y="776"/>
        <w:textDirection w:val="tbRl"/>
      </w:pPr>
    </w:p>
    <w:p w:rsidR="0031050E" w:rsidRDefault="00DC3EDF">
      <w:pPr>
        <w:pStyle w:val="Headerorfooter10"/>
        <w:framePr w:w="6862" w:h="950" w:hRule="exact" w:wrap="none" w:vAnchor="page" w:hAnchor="page" w:x="3254" w:y="898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6862" w:h="950" w:hRule="exact" w:wrap="none" w:vAnchor="page" w:hAnchor="page" w:x="3254" w:y="898"/>
        <w:shd w:val="clear" w:color="auto" w:fill="auto"/>
      </w:pPr>
      <w:r>
        <w:t>ESPORTE CLUBE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shd w:val="clear" w:color="auto" w:fill="auto"/>
        <w:ind w:left="1060" w:hanging="320"/>
        <w:jc w:val="both"/>
      </w:pPr>
      <w:r>
        <w:t>a) Não apresentou prova de 01 (um) Certificado de Registro e</w:t>
      </w:r>
      <w:r>
        <w:br/>
      </w:r>
      <w:r>
        <w:t>Licenciamento de Veículo (CRLV) da categoria micro-ônibus, em</w:t>
      </w:r>
      <w:r>
        <w:br/>
        <w:t>nome da empresa, para comprovação que o licitante possui frota</w:t>
      </w:r>
      <w:r>
        <w:br/>
        <w:t>própria conforme exigido no tópico "IV - Documentos de Qualificação</w:t>
      </w:r>
      <w:r>
        <w:br/>
        <w:t>Técnica", alínea "b" do edital;</w:t>
      </w:r>
    </w:p>
    <w:p w:rsidR="0031050E" w:rsidRDefault="00DC3EDF">
      <w:pPr>
        <w:pStyle w:val="Heading110"/>
        <w:framePr w:w="8532" w:h="13061" w:hRule="exact" w:wrap="none" w:vAnchor="page" w:hAnchor="page" w:x="1591" w:y="2338"/>
        <w:numPr>
          <w:ilvl w:val="0"/>
          <w:numId w:val="4"/>
        </w:numPr>
        <w:shd w:val="clear" w:color="auto" w:fill="auto"/>
        <w:tabs>
          <w:tab w:val="left" w:pos="720"/>
        </w:tabs>
        <w:ind w:left="700" w:hanging="340"/>
      </w:pPr>
      <w:bookmarkStart w:id="4" w:name="bookmark4"/>
      <w:r>
        <w:t xml:space="preserve">-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 xml:space="preserve">CNPJ </w:t>
      </w:r>
      <w:r>
        <w:t>06.047.605/0001-14;</w:t>
      </w:r>
      <w:bookmarkEnd w:id="4"/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5"/>
        </w:numPr>
        <w:shd w:val="clear" w:color="auto" w:fill="auto"/>
        <w:tabs>
          <w:tab w:val="left" w:pos="1105"/>
        </w:tabs>
        <w:spacing w:after="0"/>
        <w:ind w:left="1060" w:hanging="320"/>
        <w:jc w:val="both"/>
      </w:pPr>
      <w:r>
        <w:t>Não apresentou prova de 01 (um) Certificado de Registro e</w:t>
      </w:r>
      <w:r>
        <w:br/>
        <w:t>Licenciamento de Veículo (CRLV) da categoria micro-ônibus, em</w:t>
      </w:r>
      <w:r>
        <w:br/>
        <w:t>nome da empresa, para comprovação que o licitante possui frota</w:t>
      </w:r>
      <w:r>
        <w:br/>
        <w:t>própria conforme exigido no tópico "IV - Documentos d</w:t>
      </w:r>
      <w:r>
        <w:t>e Qualificação</w:t>
      </w:r>
      <w:r>
        <w:br/>
        <w:t>Técnica", alínea "b" do edital;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shd w:val="clear" w:color="auto" w:fill="auto"/>
        <w:ind w:left="1060" w:firstLine="40"/>
        <w:jc w:val="both"/>
      </w:pPr>
      <w:r>
        <w:t>OBS: O CRLV apresentado, de n^ 011699336690, é de veículo tipo</w:t>
      </w:r>
      <w:r>
        <w:br/>
        <w:t>ônibus, com capacidade para 50 lugares.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5"/>
        </w:numPr>
        <w:shd w:val="clear" w:color="auto" w:fill="auto"/>
        <w:tabs>
          <w:tab w:val="left" w:pos="1105"/>
        </w:tabs>
        <w:spacing w:line="288" w:lineRule="auto"/>
        <w:ind w:left="1060" w:hanging="320"/>
        <w:jc w:val="both"/>
      </w:pPr>
      <w:r>
        <w:t>Não apresentou declaração de inexistência de parentesco, conforme</w:t>
      </w:r>
      <w:r>
        <w:br/>
        <w:t>modelo Anexo X do edital.</w:t>
      </w:r>
    </w:p>
    <w:p w:rsidR="0031050E" w:rsidRDefault="00DC3EDF">
      <w:pPr>
        <w:pStyle w:val="Heading110"/>
        <w:framePr w:w="8532" w:h="13061" w:hRule="exact" w:wrap="none" w:vAnchor="page" w:hAnchor="page" w:x="1591" w:y="2338"/>
        <w:numPr>
          <w:ilvl w:val="0"/>
          <w:numId w:val="4"/>
        </w:numPr>
        <w:shd w:val="clear" w:color="auto" w:fill="auto"/>
        <w:tabs>
          <w:tab w:val="left" w:pos="720"/>
        </w:tabs>
        <w:ind w:left="700" w:hanging="340"/>
      </w:pPr>
      <w:bookmarkStart w:id="5" w:name="bookmark5"/>
      <w:r>
        <w:t xml:space="preserve">- Trans-Dino </w:t>
      </w:r>
      <w:r>
        <w:t>Excursões, Fretamento, Turismo e Viagens LTDA-</w:t>
      </w:r>
      <w:r>
        <w:br/>
        <w:t>ME, CNPJ 04.702.157/0001-10;</w:t>
      </w:r>
      <w:bookmarkEnd w:id="5"/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6"/>
        </w:numPr>
        <w:shd w:val="clear" w:color="auto" w:fill="auto"/>
        <w:tabs>
          <w:tab w:val="left" w:pos="1105"/>
        </w:tabs>
        <w:spacing w:after="0"/>
        <w:ind w:left="1060" w:hanging="320"/>
        <w:jc w:val="both"/>
      </w:pPr>
      <w:r>
        <w:t>Não apresentou prova de registro comercial, no caso de empresa</w:t>
      </w:r>
      <w:r>
        <w:br/>
        <w:t>individual ou ato constitutivo, estatuto ou contrato social em vigor,</w:t>
      </w:r>
      <w:r>
        <w:br/>
        <w:t>devidamente registrado, em se tratando de socie</w:t>
      </w:r>
      <w:r>
        <w:t>dades comerciais, e,</w:t>
      </w:r>
      <w:r>
        <w:br/>
        <w:t>no caso de sociedades por açÕes, acompanhado de documentos de</w:t>
      </w:r>
      <w:r>
        <w:br/>
        <w:t>eleição de seus administradores ou inscrição do ato constitutivo, no</w:t>
      </w:r>
      <w:r>
        <w:br/>
        <w:t>caso de sociedades civis, acompanhada de prova de diretoria em</w:t>
      </w:r>
      <w:r>
        <w:br/>
        <w:t>exercício ou Certificado da Condição de M</w:t>
      </w:r>
      <w:r>
        <w:t>icroempreendedor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shd w:val="clear" w:color="auto" w:fill="auto"/>
        <w:ind w:left="1060" w:firstLine="40"/>
        <w:jc w:val="both"/>
      </w:pPr>
      <w:r>
        <w:t>Individual, quando for o caso, conforme exigido no tópico "7 -</w:t>
      </w:r>
      <w:r>
        <w:br/>
        <w:t>Habilitação Jurídica - I - Documentos para Habilitação Jurídica",</w:t>
      </w:r>
      <w:r>
        <w:br/>
        <w:t>alínea "b" ou "c" ou "d" ou "g" do edital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6"/>
        </w:numPr>
        <w:shd w:val="clear" w:color="auto" w:fill="auto"/>
        <w:tabs>
          <w:tab w:val="left" w:pos="1105"/>
        </w:tabs>
        <w:ind w:left="1060" w:hanging="320"/>
        <w:jc w:val="both"/>
      </w:pPr>
      <w:r>
        <w:t>Não apresentou prova de Certidão Negativa de Débitos Trabalhistas</w:t>
      </w:r>
      <w:r>
        <w:br/>
        <w:t>(C</w:t>
      </w:r>
      <w:r>
        <w:t>NDT) comprovando a inexistência de débitos Inadimplidos perante</w:t>
      </w:r>
      <w:r>
        <w:br/>
        <w:t>a Justiça do Trabalho, conforme exigido no tópico "11 - Documentos</w:t>
      </w:r>
      <w:r>
        <w:br/>
        <w:t>de Regularidade Fiscal", alínea "e" do edital;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6"/>
        </w:numPr>
        <w:shd w:val="clear" w:color="auto" w:fill="auto"/>
        <w:tabs>
          <w:tab w:val="left" w:pos="1105"/>
        </w:tabs>
        <w:ind w:left="1060" w:hanging="320"/>
        <w:jc w:val="both"/>
      </w:pPr>
      <w:r>
        <w:t>Não apresentou prova de Certidões Negativas de falências e</w:t>
      </w:r>
      <w:r>
        <w:br/>
        <w:t>concordatas expedid</w:t>
      </w:r>
      <w:r>
        <w:t>as pelos distribuidores da sede, conforme exigido</w:t>
      </w:r>
      <w:r>
        <w:br/>
        <w:t>no tópico "11 - Documentos de Regularidade Fiscal", alínea "f" do</w:t>
      </w:r>
      <w:r>
        <w:br/>
        <w:t>edital;</w:t>
      </w:r>
    </w:p>
    <w:p w:rsidR="0031050E" w:rsidRDefault="00DC3EDF">
      <w:pPr>
        <w:pStyle w:val="Bodytext10"/>
        <w:framePr w:w="8532" w:h="13061" w:hRule="exact" w:wrap="none" w:vAnchor="page" w:hAnchor="page" w:x="1591" w:y="2338"/>
        <w:numPr>
          <w:ilvl w:val="0"/>
          <w:numId w:val="6"/>
        </w:numPr>
        <w:shd w:val="clear" w:color="auto" w:fill="auto"/>
        <w:tabs>
          <w:tab w:val="left" w:pos="1105"/>
        </w:tabs>
        <w:spacing w:after="0"/>
        <w:ind w:left="1060" w:hanging="320"/>
        <w:jc w:val="both"/>
      </w:pPr>
      <w:r>
        <w:t>Não apresentou nenhum documento de comprovação de Qualificação</w:t>
      </w:r>
      <w:r>
        <w:br/>
      </w:r>
      <w:r>
        <w:rPr>
          <w:lang w:val="pt-PT" w:eastAsia="pt-PT" w:bidi="pt-PT"/>
        </w:rPr>
        <w:t xml:space="preserve">Económico-Financeiro, </w:t>
      </w:r>
      <w:r>
        <w:t>conforme exigido no tópico "UI - Documento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DC3EDF">
      <w:pPr>
        <w:framePr w:wrap="none" w:vAnchor="page" w:hAnchor="page" w:x="1653" w:y="77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13105" cy="81661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13105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50E" w:rsidRDefault="00DC3EDF">
      <w:pPr>
        <w:pStyle w:val="Headerorfooter10"/>
        <w:framePr w:w="6862" w:h="958" w:hRule="exact" w:wrap="none" w:vAnchor="page" w:hAnchor="page" w:x="3273" w:y="91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6862" w:h="958" w:hRule="exact" w:wrap="none" w:vAnchor="page" w:hAnchor="page" w:x="3273" w:y="915"/>
        <w:shd w:val="clear" w:color="auto" w:fill="auto"/>
      </w:pPr>
      <w:r>
        <w:t>ESPORTE CLUBE</w:t>
      </w:r>
    </w:p>
    <w:p w:rsidR="0031050E" w:rsidRDefault="00DC3EDF">
      <w:pPr>
        <w:pStyle w:val="Bodytext10"/>
        <w:framePr w:w="8532" w:h="4392" w:hRule="exact" w:wrap="none" w:vAnchor="page" w:hAnchor="page" w:x="1624" w:y="2355"/>
        <w:shd w:val="clear" w:color="auto" w:fill="auto"/>
        <w:spacing w:after="280"/>
        <w:ind w:left="1040" w:firstLine="20"/>
        <w:jc w:val="both"/>
      </w:pPr>
      <w:r>
        <w:t xml:space="preserve">de Qualificação </w:t>
      </w:r>
      <w:r>
        <w:rPr>
          <w:lang w:val="pt-PT" w:eastAsia="pt-PT" w:bidi="pt-PT"/>
        </w:rPr>
        <w:t xml:space="preserve">Económico-Financeiro", </w:t>
      </w:r>
      <w:r>
        <w:t xml:space="preserve">alíneas "a" ou </w:t>
      </w:r>
      <w:r>
        <w:rPr>
          <w:i/>
          <w:iCs/>
        </w:rPr>
        <w:t>"c"</w:t>
      </w:r>
      <w:r>
        <w:t xml:space="preserve"> ou "d" do</w:t>
      </w:r>
      <w:r>
        <w:br/>
        <w:t>edital;</w:t>
      </w:r>
    </w:p>
    <w:p w:rsidR="0031050E" w:rsidRDefault="00DC3EDF">
      <w:pPr>
        <w:pStyle w:val="Bodytext10"/>
        <w:framePr w:w="8532" w:h="4392" w:hRule="exact" w:wrap="none" w:vAnchor="page" w:hAnchor="page" w:x="1624" w:y="2355"/>
        <w:numPr>
          <w:ilvl w:val="0"/>
          <w:numId w:val="6"/>
        </w:numPr>
        <w:shd w:val="clear" w:color="auto" w:fill="auto"/>
        <w:tabs>
          <w:tab w:val="left" w:pos="1060"/>
        </w:tabs>
        <w:spacing w:after="280"/>
        <w:ind w:left="1040" w:hanging="340"/>
        <w:jc w:val="both"/>
      </w:pPr>
      <w:r>
        <w:t>Apresentou declaração de responsabilidade técnica, entretanto a</w:t>
      </w:r>
      <w:r>
        <w:br/>
        <w:t>mesma não permite identificação do emitente, pois não possui dados</w:t>
      </w:r>
      <w:r>
        <w:br/>
        <w:t>do responsável pela assinatura, CNPJ, endereço, contatos, data da</w:t>
      </w:r>
      <w:r>
        <w:br/>
        <w:t>prestação dos serviços e sem indicação das condições de</w:t>
      </w:r>
      <w:r>
        <w:br/>
        <w:t>fornecimento, não atendendo as exigências contidas no tópico "IV -</w:t>
      </w:r>
      <w:r>
        <w:br/>
        <w:t>Documentos de Qualificação Técnica", alínea "a" do edital;</w:t>
      </w:r>
    </w:p>
    <w:p w:rsidR="0031050E" w:rsidRDefault="00DC3EDF">
      <w:pPr>
        <w:pStyle w:val="Bodytext10"/>
        <w:framePr w:w="8532" w:h="4392" w:hRule="exact" w:wrap="none" w:vAnchor="page" w:hAnchor="page" w:x="1624" w:y="2355"/>
        <w:numPr>
          <w:ilvl w:val="0"/>
          <w:numId w:val="6"/>
        </w:numPr>
        <w:shd w:val="clear" w:color="auto" w:fill="auto"/>
        <w:tabs>
          <w:tab w:val="left" w:pos="1060"/>
        </w:tabs>
        <w:spacing w:after="0"/>
        <w:ind w:left="1040" w:hanging="340"/>
        <w:jc w:val="both"/>
      </w:pPr>
      <w:r>
        <w:t xml:space="preserve">Não </w:t>
      </w:r>
      <w:r>
        <w:t>apresentou prova de 01 (um) Certificado de Registro e</w:t>
      </w:r>
      <w:r>
        <w:br/>
        <w:t>Licenciamento de Veículo (CRLV) da categoria micro-ônibus, em</w:t>
      </w:r>
      <w:r>
        <w:br/>
        <w:t>nome da empresa, para comprovação que o licitante possui frota</w:t>
      </w:r>
      <w:r>
        <w:br/>
        <w:t>própria conforme exigido no tópico "IV - Documentos de Qualificação</w:t>
      </w:r>
      <w:r>
        <w:br/>
        <w:t>Técnica",</w:t>
      </w:r>
      <w:r>
        <w:t xml:space="preserve"> alínea "b" do edital;</w:t>
      </w:r>
    </w:p>
    <w:p w:rsidR="0031050E" w:rsidRDefault="00DC3EDF">
      <w:pPr>
        <w:pStyle w:val="Heading110"/>
        <w:framePr w:wrap="none" w:vAnchor="page" w:hAnchor="page" w:x="1624" w:y="7266"/>
        <w:shd w:val="clear" w:color="auto" w:fill="auto"/>
        <w:spacing w:after="0" w:line="240" w:lineRule="auto"/>
        <w:ind w:left="0"/>
        <w:jc w:val="both"/>
      </w:pPr>
      <w:bookmarkStart w:id="6" w:name="bookmark6"/>
      <w:r>
        <w:rPr>
          <w:u w:val="single"/>
        </w:rPr>
        <w:t>EMPRESAS HABILITADAS PARA OS LOTES I e II:</w:t>
      </w:r>
      <w:r>
        <w:t xml:space="preserve"> 1 (um)</w:t>
      </w:r>
      <w:bookmarkEnd w:id="6"/>
    </w:p>
    <w:p w:rsidR="0031050E" w:rsidRDefault="00DC3EDF">
      <w:pPr>
        <w:pStyle w:val="Bodytext10"/>
        <w:framePr w:wrap="none" w:vAnchor="page" w:hAnchor="page" w:x="1624" w:y="8130"/>
        <w:shd w:val="clear" w:color="auto" w:fill="auto"/>
        <w:spacing w:after="0" w:line="240" w:lineRule="auto"/>
        <w:ind w:left="360"/>
      </w:pPr>
      <w:r>
        <w:t>1. My Way Viagens e Turismo LTDA, CNPJ 09.507.214/0001-23;</w:t>
      </w:r>
    </w:p>
    <w:p w:rsidR="0031050E" w:rsidRDefault="00DC3EDF">
      <w:pPr>
        <w:pStyle w:val="Bodytext10"/>
        <w:framePr w:w="8532" w:h="6394" w:hRule="exact" w:wrap="none" w:vAnchor="page" w:hAnchor="page" w:x="1624" w:y="9008"/>
        <w:shd w:val="clear" w:color="auto" w:fill="auto"/>
        <w:spacing w:after="540" w:line="271" w:lineRule="auto"/>
        <w:jc w:val="both"/>
      </w:pPr>
      <w:r>
        <w:rPr>
          <w:b/>
          <w:bCs/>
          <w:u w:val="single"/>
        </w:rPr>
        <w:t>EMPRESAS HABILITADAS PARA O LOTE 111:</w:t>
      </w:r>
      <w:r>
        <w:rPr>
          <w:b/>
          <w:bCs/>
        </w:rPr>
        <w:t xml:space="preserve"> 0 (zero)</w:t>
      </w:r>
    </w:p>
    <w:p w:rsidR="0031050E" w:rsidRDefault="00DC3EDF">
      <w:pPr>
        <w:pStyle w:val="Bodytext10"/>
        <w:framePr w:w="8532" w:h="6394" w:hRule="exact" w:wrap="none" w:vAnchor="page" w:hAnchor="page" w:x="1624" w:y="9008"/>
        <w:shd w:val="clear" w:color="auto" w:fill="auto"/>
        <w:spacing w:after="280" w:line="271" w:lineRule="auto"/>
        <w:jc w:val="both"/>
      </w:pPr>
      <w:r>
        <w:rPr>
          <w:b/>
          <w:bCs/>
          <w:u w:val="single"/>
        </w:rPr>
        <w:t>DA DECISÃO:</w:t>
      </w:r>
    </w:p>
    <w:p w:rsidR="0031050E" w:rsidRDefault="00DC3EDF">
      <w:pPr>
        <w:pStyle w:val="Heading110"/>
        <w:framePr w:w="8532" w:h="6394" w:hRule="exact" w:wrap="none" w:vAnchor="page" w:hAnchor="page" w:x="1624" w:y="9008"/>
        <w:shd w:val="clear" w:color="auto" w:fill="auto"/>
        <w:spacing w:after="280" w:line="271" w:lineRule="auto"/>
        <w:ind w:left="0"/>
        <w:jc w:val="both"/>
      </w:pPr>
      <w:bookmarkStart w:id="7" w:name="bookmark7"/>
      <w:r>
        <w:t>LOTE I e II</w:t>
      </w:r>
      <w:bookmarkEnd w:id="7"/>
    </w:p>
    <w:p w:rsidR="0031050E" w:rsidRDefault="00DC3EDF">
      <w:pPr>
        <w:pStyle w:val="Bodytext10"/>
        <w:framePr w:w="8532" w:h="6394" w:hRule="exact" w:wrap="none" w:vAnchor="page" w:hAnchor="page" w:x="1624" w:y="9008"/>
        <w:shd w:val="clear" w:color="auto" w:fill="auto"/>
        <w:spacing w:after="280" w:line="271" w:lineRule="auto"/>
        <w:jc w:val="both"/>
      </w:pPr>
      <w:r>
        <w:t xml:space="preserve">Diante da inabilitação das empresas Trans-Dino </w:t>
      </w:r>
      <w:r>
        <w:t>Excursões, Fretamento,</w:t>
      </w:r>
      <w:r>
        <w:br/>
        <w:t xml:space="preserve">Turismo e Viagens LTDA-ME, CNPJ 04.702.157/0001-10 e </w:t>
      </w:r>
      <w:r>
        <w:rPr>
          <w:lang w:val="pt-PT" w:eastAsia="pt-PT" w:bidi="pt-PT"/>
        </w:rPr>
        <w:t xml:space="preserve">Viação </w:t>
      </w:r>
      <w:r>
        <w:t>Triunfo LTDA</w:t>
      </w:r>
      <w:r>
        <w:br/>
      </w:r>
      <w:r>
        <w:rPr>
          <w:lang w:val="pt-PT" w:eastAsia="pt-PT" w:bidi="pt-PT"/>
        </w:rPr>
        <w:t xml:space="preserve">ME, </w:t>
      </w:r>
      <w:r>
        <w:t>CNPJ 06.047.605/0001-14 e Milhas Turismo LTDA EPP, CNPJ</w:t>
      </w:r>
      <w:r>
        <w:br/>
        <w:t>13.637.797/0001-84 para os lotes I e II, restando apenas 1 (uma) empresa no</w:t>
      </w:r>
      <w:r>
        <w:br/>
        <w:t xml:space="preserve">certame, conclui-se que </w:t>
      </w:r>
      <w:r>
        <w:t>o processo de análise de preços para tais lotes, mesmo</w:t>
      </w:r>
      <w:r>
        <w:br/>
        <w:t>convidando 06 (seis) empresas do ramo pertinente à apresentarem propostas</w:t>
      </w:r>
      <w:r>
        <w:br/>
        <w:t>no convite 004/2015, deverá ser repetido para dar mais segurança ao processo</w:t>
      </w:r>
      <w:r>
        <w:br/>
        <w:t>de licitação.</w:t>
      </w:r>
    </w:p>
    <w:p w:rsidR="0031050E" w:rsidRDefault="00DC3EDF">
      <w:pPr>
        <w:pStyle w:val="Bodytext10"/>
        <w:framePr w:w="8532" w:h="6394" w:hRule="exact" w:wrap="none" w:vAnchor="page" w:hAnchor="page" w:x="1624" w:y="9008"/>
        <w:shd w:val="clear" w:color="auto" w:fill="auto"/>
        <w:spacing w:after="280"/>
        <w:jc w:val="both"/>
      </w:pPr>
      <w:r>
        <w:t>Tal decisão é amparada pelo art. 5°,</w:t>
      </w:r>
      <w:r>
        <w:t xml:space="preserve"> II, do Regulamento de Compras e</w:t>
      </w:r>
      <w:r>
        <w:br/>
        <w:t>Contratações da Confederação Brasileira de Clubes, transcrito abaixo:</w:t>
      </w:r>
    </w:p>
    <w:p w:rsidR="0031050E" w:rsidRDefault="00DC3EDF">
      <w:pPr>
        <w:pStyle w:val="Bodytext10"/>
        <w:framePr w:w="8532" w:h="6394" w:hRule="exact" w:wrap="none" w:vAnchor="page" w:hAnchor="page" w:x="1624" w:y="9008"/>
        <w:shd w:val="clear" w:color="auto" w:fill="auto"/>
        <w:spacing w:after="0"/>
        <w:ind w:left="1420"/>
        <w:jc w:val="both"/>
        <w:rPr>
          <w:sz w:val="20"/>
          <w:szCs w:val="20"/>
        </w:rPr>
      </w:pPr>
      <w:r>
        <w:rPr>
          <w:i/>
          <w:iCs/>
        </w:rPr>
        <w:t>II - Convite - Modalidade de aquisição simplificada entre</w:t>
      </w:r>
      <w:r>
        <w:rPr>
          <w:i/>
          <w:iCs/>
        </w:rPr>
        <w:br/>
        <w:t xml:space="preserve">interessados do ramo pertinente ao seu objeto, </w:t>
      </w:r>
      <w:r>
        <w:rPr>
          <w:b/>
          <w:bCs/>
          <w:i/>
          <w:iCs/>
          <w:sz w:val="20"/>
          <w:szCs w:val="20"/>
          <w:u w:val="single"/>
        </w:rPr>
        <w:t>escolhidos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i/>
          <w:iCs/>
        </w:rPr>
        <w:t>e</w:t>
      </w:r>
      <w:r>
        <w:rPr>
          <w:i/>
          <w:iCs/>
        </w:rPr>
        <w:br/>
        <w:t xml:space="preserve">convidados em </w:t>
      </w:r>
      <w:r>
        <w:rPr>
          <w:b/>
          <w:bCs/>
          <w:i/>
          <w:iCs/>
          <w:sz w:val="20"/>
          <w:szCs w:val="20"/>
          <w:u w:val="single"/>
        </w:rPr>
        <w:t>número mínimo de 03</w:t>
      </w:r>
      <w:r>
        <w:rPr>
          <w:b/>
          <w:bCs/>
          <w:i/>
          <w:iCs/>
          <w:sz w:val="20"/>
          <w:szCs w:val="20"/>
        </w:rPr>
        <w:t xml:space="preserve"> ftrês);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31050E">
      <w:pPr>
        <w:framePr w:w="1130" w:h="1289" w:hRule="exact" w:wrap="none" w:vAnchor="page" w:hAnchor="page" w:x="1682" w:y="757"/>
        <w:textDirection w:val="btLr"/>
      </w:pPr>
    </w:p>
    <w:p w:rsidR="0031050E" w:rsidRDefault="00DC3EDF">
      <w:pPr>
        <w:pStyle w:val="Headerorfooter10"/>
        <w:framePr w:w="2866" w:h="958" w:hRule="exact" w:wrap="none" w:vAnchor="page" w:hAnchor="page" w:x="3302" w:y="901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2866" w:h="958" w:hRule="exact" w:wrap="none" w:vAnchor="page" w:hAnchor="page" w:x="3302" w:y="901"/>
        <w:shd w:val="clear" w:color="auto" w:fill="auto"/>
      </w:pPr>
      <w:r>
        <w:t>ESPORTE CLUBE</w:t>
      </w:r>
    </w:p>
    <w:p w:rsidR="0031050E" w:rsidRDefault="00DC3EDF">
      <w:pPr>
        <w:pStyle w:val="Bodytext10"/>
        <w:framePr w:w="8539" w:h="2066" w:hRule="exact" w:wrap="none" w:vAnchor="page" w:hAnchor="page" w:x="1631" w:y="2334"/>
        <w:shd w:val="clear" w:color="auto" w:fill="auto"/>
        <w:jc w:val="both"/>
      </w:pPr>
      <w:r>
        <w:t>Também, pelo art. 22°, § 7, da Lei 8666/93, transcrito abaixo:</w:t>
      </w:r>
    </w:p>
    <w:p w:rsidR="0031050E" w:rsidRDefault="00DC3EDF">
      <w:pPr>
        <w:pStyle w:val="Bodytext10"/>
        <w:framePr w:w="8539" w:h="2066" w:hRule="exact" w:wrap="none" w:vAnchor="page" w:hAnchor="page" w:x="1631" w:y="2334"/>
        <w:shd w:val="clear" w:color="auto" w:fill="auto"/>
        <w:spacing w:after="0"/>
        <w:ind w:left="1400" w:firstLine="20"/>
        <w:jc w:val="both"/>
        <w:rPr>
          <w:sz w:val="20"/>
          <w:szCs w:val="20"/>
        </w:rPr>
      </w:pPr>
      <w:r>
        <w:rPr>
          <w:i/>
          <w:iCs/>
        </w:rPr>
        <w:t>§ 7^ -Quando, por limitações do mercado</w:t>
      </w:r>
      <w:r>
        <w:t xml:space="preserve"> ou manifesto</w:t>
      </w:r>
      <w:r>
        <w:br/>
        <w:t xml:space="preserve">desinteresse dos convidados, </w:t>
      </w:r>
      <w:r>
        <w:rPr>
          <w:i/>
          <w:iCs/>
        </w:rPr>
        <w:t>for impossível a obtenção do</w:t>
      </w:r>
      <w:r>
        <w:rPr>
          <w:i/>
          <w:iCs/>
        </w:rPr>
        <w:br/>
        <w:t>número mínimo de licitant</w:t>
      </w:r>
      <w:r>
        <w:rPr>
          <w:i/>
          <w:iCs/>
        </w:rPr>
        <w:t>es exigidos no § 3o deste artigo, essas</w:t>
      </w:r>
      <w:r>
        <w:rPr>
          <w:i/>
          <w:iCs/>
        </w:rPr>
        <w:br/>
        <w:t>circunstâncias deverão ser devidamente justificadas no processo,</w:t>
      </w:r>
      <w:r>
        <w:rPr>
          <w:i/>
          <w:iCs/>
        </w:rPr>
        <w:br/>
      </w:r>
      <w:r>
        <w:rPr>
          <w:b/>
          <w:bCs/>
          <w:i/>
          <w:iCs/>
          <w:sz w:val="20"/>
          <w:szCs w:val="20"/>
          <w:u w:val="single"/>
        </w:rPr>
        <w:t>sob pena de repetição do convite.</w:t>
      </w:r>
    </w:p>
    <w:p w:rsidR="0031050E" w:rsidRDefault="00DC3EDF">
      <w:pPr>
        <w:pStyle w:val="Heading110"/>
        <w:framePr w:w="8539" w:h="1778" w:hRule="exact" w:wrap="none" w:vAnchor="page" w:hAnchor="page" w:x="1631" w:y="4926"/>
        <w:shd w:val="clear" w:color="auto" w:fill="auto"/>
        <w:spacing w:line="271" w:lineRule="auto"/>
        <w:ind w:left="0"/>
        <w:jc w:val="both"/>
      </w:pPr>
      <w:bookmarkStart w:id="8" w:name="bookmark8"/>
      <w:r>
        <w:t>LOTE III</w:t>
      </w:r>
      <w:bookmarkEnd w:id="8"/>
    </w:p>
    <w:p w:rsidR="0031050E" w:rsidRDefault="00DC3EDF">
      <w:pPr>
        <w:pStyle w:val="Bodytext10"/>
        <w:framePr w:w="8539" w:h="1778" w:hRule="exact" w:wrap="none" w:vAnchor="page" w:hAnchor="page" w:x="1631" w:y="4926"/>
        <w:shd w:val="clear" w:color="auto" w:fill="auto"/>
        <w:spacing w:after="0" w:line="271" w:lineRule="auto"/>
        <w:jc w:val="both"/>
      </w:pPr>
      <w:r>
        <w:t>Diante da inabilitação das 4 empresas participantes, resta a Comissão de</w:t>
      </w:r>
      <w:r>
        <w:br/>
        <w:t xml:space="preserve">Aquisições revogar o processo de </w:t>
      </w:r>
      <w:r>
        <w:t>licitação convite 04/2015 - Lote III, por</w:t>
      </w:r>
      <w:r>
        <w:br/>
        <w:t>ausência de licitantes e repetir o certame, em novo instrumento a ser publicado</w:t>
      </w:r>
      <w:r>
        <w:br/>
        <w:t>por esta instituição.</w:t>
      </w:r>
    </w:p>
    <w:p w:rsidR="0031050E" w:rsidRDefault="00DC3EDF">
      <w:pPr>
        <w:pStyle w:val="Heading110"/>
        <w:framePr w:wrap="none" w:vAnchor="page" w:hAnchor="page" w:x="1631" w:y="7237"/>
        <w:pBdr>
          <w:bottom w:val="single" w:sz="4" w:space="0" w:color="auto"/>
        </w:pBdr>
        <w:shd w:val="clear" w:color="auto" w:fill="auto"/>
        <w:spacing w:after="0" w:line="240" w:lineRule="auto"/>
        <w:ind w:left="3760"/>
      </w:pPr>
      <w:bookmarkStart w:id="9" w:name="bookmark9"/>
      <w:r>
        <w:t>NA ATA DE ABERTURA;</w:t>
      </w:r>
      <w:bookmarkEnd w:id="9"/>
    </w:p>
    <w:p w:rsidR="0031050E" w:rsidRDefault="00DC3EDF">
      <w:pPr>
        <w:pStyle w:val="Bodytext10"/>
        <w:framePr w:w="8539" w:h="4637" w:hRule="exact" w:wrap="none" w:vAnchor="page" w:hAnchor="page" w:x="1631" w:y="7820"/>
        <w:shd w:val="clear" w:color="auto" w:fill="auto"/>
        <w:jc w:val="both"/>
      </w:pPr>
      <w:r>
        <w:t>Com relação as observações inseridas na Ata de Abertura da Licitação n.°</w:t>
      </w:r>
      <w:r>
        <w:br/>
        <w:t xml:space="preserve">004/2015, a </w:t>
      </w:r>
      <w:r>
        <w:t>COMISSÃO DE AQUISIÇÕES vem transcrever e esclarecer,</w:t>
      </w:r>
      <w:r>
        <w:br/>
        <w:t>conforme abaixo:</w:t>
      </w:r>
    </w:p>
    <w:p w:rsidR="0031050E" w:rsidRDefault="00DC3EDF">
      <w:pPr>
        <w:pStyle w:val="Bodytext10"/>
        <w:framePr w:w="8539" w:h="4637" w:hRule="exact" w:wrap="none" w:vAnchor="page" w:hAnchor="page" w:x="1631" w:y="7820"/>
        <w:shd w:val="clear" w:color="auto" w:fill="auto"/>
        <w:jc w:val="both"/>
      </w:pPr>
      <w:r>
        <w:t xml:space="preserve">O representante da empresa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Sr. Igor Lopes de Melo</w:t>
      </w:r>
      <w:r>
        <w:br/>
        <w:t>Chaves, pediu constar em ata:</w:t>
      </w:r>
    </w:p>
    <w:p w:rsidR="0031050E" w:rsidRDefault="00DC3EDF">
      <w:pPr>
        <w:pStyle w:val="Heading110"/>
        <w:framePr w:w="8539" w:h="4637" w:hRule="exact" w:wrap="none" w:vAnchor="page" w:hAnchor="page" w:x="1631" w:y="7820"/>
        <w:shd w:val="clear" w:color="auto" w:fill="auto"/>
        <w:ind w:left="0"/>
        <w:jc w:val="both"/>
      </w:pPr>
      <w:bookmarkStart w:id="10" w:name="bookmark10"/>
      <w:r>
        <w:t>Em relação à empresa Trans-Dino Excursões, Fretamento, Turismo e</w:t>
      </w:r>
      <w:r>
        <w:br/>
        <w:t>Viagens LTDA-ME:</w:t>
      </w:r>
      <w:bookmarkEnd w:id="10"/>
    </w:p>
    <w:p w:rsidR="0031050E" w:rsidRDefault="00DC3EDF">
      <w:pPr>
        <w:pStyle w:val="Bodytext10"/>
        <w:framePr w:w="8539" w:h="4637" w:hRule="exact" w:wrap="none" w:vAnchor="page" w:hAnchor="page" w:x="1631" w:y="7820"/>
        <w:shd w:val="clear" w:color="auto" w:fill="auto"/>
        <w:jc w:val="both"/>
      </w:pPr>
      <w:r>
        <w:rPr>
          <w:b/>
          <w:bCs/>
        </w:rPr>
        <w:t xml:space="preserve">OBSERVAÇÃO 1: </w:t>
      </w:r>
      <w:r>
        <w:t>O atestado de capacidade técnica não fornece informações</w:t>
      </w:r>
      <w:r>
        <w:br/>
        <w:t>necessárias que demonstra prazo de execução dos serviços, quem emitiu o</w:t>
      </w:r>
      <w:r>
        <w:br/>
        <w:t>documento e o responsável pela emissão.</w:t>
      </w:r>
    </w:p>
    <w:p w:rsidR="0031050E" w:rsidRDefault="00DC3EDF">
      <w:pPr>
        <w:pStyle w:val="Bodytext10"/>
        <w:framePr w:w="8539" w:h="4637" w:hRule="exact" w:wrap="none" w:vAnchor="page" w:hAnchor="page" w:x="1631" w:y="7820"/>
        <w:shd w:val="clear" w:color="auto" w:fill="auto"/>
        <w:spacing w:after="0" w:line="266" w:lineRule="auto"/>
        <w:ind w:firstLine="720"/>
        <w:jc w:val="both"/>
      </w:pPr>
      <w:r>
        <w:rPr>
          <w:b/>
          <w:bCs/>
        </w:rPr>
        <w:t xml:space="preserve">RESPOSTA: </w:t>
      </w:r>
      <w:r>
        <w:t>A empresa foi inabilitada pela comissão, conforme</w:t>
      </w:r>
      <w:r>
        <w:br/>
      </w:r>
      <w:r>
        <w:rPr>
          <w:lang w:val="pt-PT" w:eastAsia="pt-PT" w:bidi="pt-PT"/>
        </w:rPr>
        <w:t>supramenciona</w:t>
      </w:r>
      <w:r>
        <w:rPr>
          <w:lang w:val="pt-PT" w:eastAsia="pt-PT" w:bidi="pt-PT"/>
        </w:rPr>
        <w:t>do.</w:t>
      </w:r>
    </w:p>
    <w:p w:rsidR="0031050E" w:rsidRDefault="00DC3EDF">
      <w:pPr>
        <w:pStyle w:val="Bodytext10"/>
        <w:framePr w:w="8539" w:h="1260" w:hRule="exact" w:wrap="none" w:vAnchor="page" w:hAnchor="page" w:x="1631" w:y="12954"/>
        <w:shd w:val="clear" w:color="auto" w:fill="auto"/>
        <w:jc w:val="both"/>
      </w:pPr>
      <w:r>
        <w:rPr>
          <w:b/>
          <w:bCs/>
        </w:rPr>
        <w:t xml:space="preserve">OBSERVAÇÃO 2: </w:t>
      </w:r>
      <w:r>
        <w:t>Não apresentou certificado de CRLV de micro-ônibus.</w:t>
      </w:r>
    </w:p>
    <w:p w:rsidR="0031050E" w:rsidRDefault="00DC3EDF">
      <w:pPr>
        <w:pStyle w:val="Bodytext10"/>
        <w:framePr w:w="8539" w:h="1260" w:hRule="exact" w:wrap="none" w:vAnchor="page" w:hAnchor="page" w:x="1631" w:y="12954"/>
        <w:shd w:val="clear" w:color="auto" w:fill="auto"/>
        <w:spacing w:after="0"/>
        <w:ind w:firstLine="720"/>
        <w:jc w:val="both"/>
      </w:pPr>
      <w:r>
        <w:rPr>
          <w:b/>
          <w:bCs/>
        </w:rPr>
        <w:t xml:space="preserve">RESPOSTA: </w:t>
      </w:r>
      <w:r>
        <w:t>A empresa foi inabilitada pela comissão para participação</w:t>
      </w:r>
      <w:r>
        <w:br/>
        <w:t xml:space="preserve">no lote III, conforme </w:t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rap="none" w:vAnchor="page" w:hAnchor="page" w:x="1631" w:y="14739"/>
        <w:shd w:val="clear" w:color="auto" w:fill="auto"/>
        <w:spacing w:after="0" w:line="240" w:lineRule="auto"/>
        <w:jc w:val="both"/>
      </w:pPr>
      <w:r>
        <w:rPr>
          <w:b/>
          <w:bCs/>
        </w:rPr>
        <w:t>Em relação a empresa Milhas Turismo LTDA EPP: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DC3EDF">
      <w:pPr>
        <w:pStyle w:val="Headerorfooter10"/>
        <w:framePr w:w="2866" w:h="958" w:hRule="exact" w:wrap="none" w:vAnchor="page" w:hAnchor="page" w:x="3266" w:y="901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2866" w:h="958" w:hRule="exact" w:wrap="none" w:vAnchor="page" w:hAnchor="page" w:x="3266" w:y="901"/>
        <w:shd w:val="clear" w:color="auto" w:fill="auto"/>
      </w:pPr>
      <w:r>
        <w:t>ESPORTE CLUBE</w:t>
      </w:r>
    </w:p>
    <w:p w:rsidR="0031050E" w:rsidRDefault="00DC3EDF">
      <w:pPr>
        <w:framePr w:wrap="none" w:vAnchor="page" w:hAnchor="page" w:x="1653" w:y="78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79883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0739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line="288" w:lineRule="auto"/>
        <w:jc w:val="both"/>
      </w:pPr>
      <w:r>
        <w:rPr>
          <w:b/>
          <w:bCs/>
        </w:rPr>
        <w:t xml:space="preserve">OBSERVAÇÃO 3: </w:t>
      </w:r>
      <w:r>
        <w:t>Não apresentou certificado de CRLV de micro-ônibus,</w:t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after="520" w:line="288" w:lineRule="auto"/>
        <w:ind w:firstLine="720"/>
        <w:jc w:val="both"/>
      </w:pPr>
      <w:r>
        <w:rPr>
          <w:b/>
          <w:bCs/>
        </w:rPr>
        <w:t xml:space="preserve">RESPOSTA: </w:t>
      </w:r>
      <w:r>
        <w:t>A empresa foi inabilitada pela comissão para participação</w:t>
      </w:r>
      <w:r>
        <w:br/>
        <w:t xml:space="preserve">no lote III, conforme </w:t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line="288" w:lineRule="auto"/>
        <w:jc w:val="both"/>
      </w:pPr>
      <w:r>
        <w:rPr>
          <w:b/>
          <w:bCs/>
        </w:rPr>
        <w:t xml:space="preserve">OBSERVAÇÃO 4: </w:t>
      </w:r>
      <w:r>
        <w:t>O contrato social falta a última página.</w:t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after="540" w:line="288" w:lineRule="auto"/>
        <w:jc w:val="both"/>
      </w:pPr>
      <w:r>
        <w:rPr>
          <w:b/>
          <w:bCs/>
        </w:rPr>
        <w:t xml:space="preserve">RESPOSTA: </w:t>
      </w:r>
      <w:r>
        <w:t xml:space="preserve">O </w:t>
      </w:r>
      <w:r>
        <w:t>contrato social da referida empresa (4^ alteração contratual)</w:t>
      </w:r>
      <w:r>
        <w:br/>
        <w:t>atende as exigências do edital 04/2015.</w:t>
      </w:r>
    </w:p>
    <w:p w:rsidR="0031050E" w:rsidRDefault="00DC3EDF">
      <w:pPr>
        <w:pStyle w:val="Heading110"/>
        <w:framePr w:w="8525" w:h="6430" w:hRule="exact" w:wrap="none" w:vAnchor="page" w:hAnchor="page" w:x="1617" w:y="2607"/>
        <w:shd w:val="clear" w:color="auto" w:fill="auto"/>
        <w:spacing w:line="288" w:lineRule="auto"/>
        <w:ind w:left="0"/>
        <w:jc w:val="both"/>
      </w:pPr>
      <w:bookmarkStart w:id="11" w:name="bookmark11"/>
      <w:r>
        <w:t>Em relação a empresa My Way Viagens e Turismo LTDA:</w:t>
      </w:r>
      <w:bookmarkEnd w:id="11"/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line="288" w:lineRule="auto"/>
        <w:jc w:val="both"/>
      </w:pPr>
      <w:r>
        <w:rPr>
          <w:b/>
          <w:bCs/>
        </w:rPr>
        <w:t xml:space="preserve">OBSERVAÇÃO 5: </w:t>
      </w:r>
      <w:r>
        <w:t>Não apresentou certificado de CRLV de micro-ônibus.</w:t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after="540" w:line="293" w:lineRule="auto"/>
        <w:ind w:firstLine="720"/>
        <w:jc w:val="both"/>
      </w:pPr>
      <w:r>
        <w:rPr>
          <w:b/>
          <w:bCs/>
        </w:rPr>
        <w:t xml:space="preserve">RESPOSTA: </w:t>
      </w:r>
      <w:r>
        <w:t xml:space="preserve">A empresa foi inabilitada </w:t>
      </w:r>
      <w:r>
        <w:t>pela comissão para participação</w:t>
      </w:r>
      <w:r>
        <w:br/>
        <w:t xml:space="preserve">no lote III, conforme </w:t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="8525" w:h="6430" w:hRule="exact" w:wrap="none" w:vAnchor="page" w:hAnchor="page" w:x="1617" w:y="2607"/>
        <w:shd w:val="clear" w:color="auto" w:fill="auto"/>
        <w:spacing w:after="0" w:line="266" w:lineRule="auto"/>
        <w:jc w:val="both"/>
      </w:pPr>
      <w:r>
        <w:t>O representante da empresa Milhas Turismo, Sr. Luiz Vítor de Souza, pediu</w:t>
      </w:r>
      <w:r>
        <w:br/>
        <w:t>constar em ata:</w:t>
      </w:r>
    </w:p>
    <w:p w:rsidR="0031050E" w:rsidRDefault="00DC3EDF">
      <w:pPr>
        <w:pStyle w:val="Heading110"/>
        <w:framePr w:w="8525" w:h="5558" w:hRule="exact" w:wrap="none" w:vAnchor="page" w:hAnchor="page" w:x="1617" w:y="9562"/>
        <w:shd w:val="clear" w:color="auto" w:fill="auto"/>
        <w:spacing w:line="288" w:lineRule="auto"/>
        <w:ind w:left="0"/>
        <w:jc w:val="both"/>
      </w:pPr>
      <w:bookmarkStart w:id="12" w:name="bookmark12"/>
      <w:r>
        <w:t>Em relação à empresa Trans-Dino Excursões, Fretamento, Turismo e</w:t>
      </w:r>
      <w:r>
        <w:br/>
        <w:t>Viagens LTDA-ME:</w:t>
      </w:r>
      <w:bookmarkEnd w:id="12"/>
    </w:p>
    <w:p w:rsidR="0031050E" w:rsidRDefault="00DC3EDF">
      <w:pPr>
        <w:pStyle w:val="Bodytext10"/>
        <w:framePr w:w="8525" w:h="5558" w:hRule="exact" w:wrap="none" w:vAnchor="page" w:hAnchor="page" w:x="1617" w:y="9562"/>
        <w:shd w:val="clear" w:color="auto" w:fill="auto"/>
        <w:jc w:val="both"/>
      </w:pPr>
      <w:r>
        <w:rPr>
          <w:b/>
          <w:bCs/>
        </w:rPr>
        <w:t xml:space="preserve">OBSERVAÇÃO 6: </w:t>
      </w:r>
      <w:r>
        <w:t>O atestado de capacidade técnica não possui capacidade</w:t>
      </w:r>
      <w:r>
        <w:br/>
        <w:t>técnica nos termos exigidos pelo edital.</w:t>
      </w:r>
    </w:p>
    <w:p w:rsidR="0031050E" w:rsidRDefault="00DC3EDF">
      <w:pPr>
        <w:pStyle w:val="Bodytext10"/>
        <w:framePr w:w="8525" w:h="5558" w:hRule="exact" w:wrap="none" w:vAnchor="page" w:hAnchor="page" w:x="1617" w:y="9562"/>
        <w:shd w:val="clear" w:color="auto" w:fill="auto"/>
        <w:spacing w:after="520"/>
        <w:ind w:firstLine="720"/>
        <w:jc w:val="both"/>
      </w:pPr>
      <w:r>
        <w:rPr>
          <w:b/>
          <w:bCs/>
        </w:rPr>
        <w:t xml:space="preserve">RESPOSTA: </w:t>
      </w:r>
      <w:r>
        <w:t>A empresa foi inabilitada pela comissão, conforme</w:t>
      </w:r>
      <w:r>
        <w:br/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="8525" w:h="5558" w:hRule="exact" w:wrap="none" w:vAnchor="page" w:hAnchor="page" w:x="1617" w:y="9562"/>
        <w:shd w:val="clear" w:color="auto" w:fill="auto"/>
        <w:jc w:val="both"/>
      </w:pPr>
      <w:r>
        <w:rPr>
          <w:b/>
          <w:bCs/>
        </w:rPr>
        <w:t xml:space="preserve">OBSERVAÇÃO 7: </w:t>
      </w:r>
      <w:r>
        <w:t xml:space="preserve">Em relação a empresa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>ME:</w:t>
      </w:r>
      <w:r>
        <w:rPr>
          <w:lang w:val="pt-PT" w:eastAsia="pt-PT" w:bidi="pt-PT"/>
        </w:rPr>
        <w:br/>
      </w:r>
      <w:r>
        <w:t>Ausência d</w:t>
      </w:r>
      <w:r>
        <w:t>os anexos VIII e X do edital 04/2015.</w:t>
      </w:r>
    </w:p>
    <w:p w:rsidR="0031050E" w:rsidRDefault="00DC3EDF">
      <w:pPr>
        <w:pStyle w:val="Bodytext10"/>
        <w:framePr w:w="8525" w:h="5558" w:hRule="exact" w:wrap="none" w:vAnchor="page" w:hAnchor="page" w:x="1617" w:y="9562"/>
        <w:shd w:val="clear" w:color="auto" w:fill="auto"/>
        <w:spacing w:after="560"/>
        <w:ind w:firstLine="720"/>
        <w:jc w:val="both"/>
      </w:pPr>
      <w:r>
        <w:rPr>
          <w:b/>
          <w:bCs/>
        </w:rPr>
        <w:t xml:space="preserve">RESPOSTA: </w:t>
      </w:r>
      <w:r>
        <w:t>A empresa foi inabilitada pela comissão pela ausência da</w:t>
      </w:r>
      <w:r>
        <w:br/>
        <w:t xml:space="preserve">declaração modelo anexo X, conforme </w:t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="8525" w:h="5558" w:hRule="exact" w:wrap="none" w:vAnchor="page" w:hAnchor="page" w:x="1617" w:y="9562"/>
        <w:shd w:val="clear" w:color="auto" w:fill="auto"/>
        <w:spacing w:after="0" w:line="288" w:lineRule="auto"/>
        <w:jc w:val="both"/>
      </w:pPr>
      <w:r>
        <w:t>O representante da empresa My Way Viagens e Turismo LTDA, Sr. Fábio</w:t>
      </w:r>
      <w:r>
        <w:br/>
        <w:t>Antônio de Carvalho pediu cons</w:t>
      </w:r>
      <w:r>
        <w:t>tar em ata:</w:t>
      </w:r>
    </w:p>
    <w:p w:rsidR="0031050E" w:rsidRDefault="0031050E">
      <w:pPr>
        <w:spacing w:line="1" w:lineRule="exact"/>
        <w:sectPr w:rsidR="0031050E">
          <w:pgSz w:w="11900" w:h="16840"/>
          <w:pgMar w:top="770" w:right="360" w:bottom="360" w:left="360" w:header="0" w:footer="3" w:gutter="0"/>
          <w:cols w:space="720"/>
          <w:noEndnote/>
          <w:docGrid w:linePitch="360"/>
        </w:sectPr>
      </w:pPr>
    </w:p>
    <w:p w:rsidR="0031050E" w:rsidRDefault="0031050E">
      <w:pPr>
        <w:spacing w:line="1" w:lineRule="exact"/>
      </w:pPr>
    </w:p>
    <w:p w:rsidR="0031050E" w:rsidRDefault="00DC3EDF">
      <w:pPr>
        <w:pStyle w:val="Other10"/>
        <w:framePr w:w="1130" w:h="1289" w:hRule="exact" w:wrap="none" w:vAnchor="page" w:hAnchor="page" w:x="1623" w:y="775"/>
        <w:shd w:val="clear" w:color="auto" w:fill="auto"/>
        <w:spacing w:after="0" w:line="240" w:lineRule="auto"/>
        <w:jc w:val="both"/>
        <w:textDirection w:val="btLr"/>
        <w:rPr>
          <w:sz w:val="188"/>
          <w:szCs w:val="188"/>
        </w:rPr>
      </w:pPr>
      <w:r>
        <w:rPr>
          <w:color w:val="4B0B09"/>
          <w:sz w:val="188"/>
          <w:szCs w:val="188"/>
        </w:rPr>
        <w:t>*</w:t>
      </w:r>
    </w:p>
    <w:p w:rsidR="0031050E" w:rsidRDefault="00DC3EDF">
      <w:pPr>
        <w:pStyle w:val="Headerorfooter10"/>
        <w:framePr w:w="2815" w:h="950" w:hRule="exact" w:wrap="none" w:vAnchor="page" w:hAnchor="page" w:x="3265" w:y="91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31050E" w:rsidRDefault="00DC3EDF">
      <w:pPr>
        <w:pStyle w:val="Headerorfooter10"/>
        <w:framePr w:w="2815" w:h="950" w:hRule="exact" w:wrap="none" w:vAnchor="page" w:hAnchor="page" w:x="3265" w:y="919"/>
        <w:shd w:val="clear" w:color="auto" w:fill="auto"/>
      </w:pPr>
      <w:r>
        <w:t>ESPORTE CLUBE</w:t>
      </w:r>
    </w:p>
    <w:p w:rsidR="0031050E" w:rsidRDefault="00DC3EDF">
      <w:pPr>
        <w:pStyle w:val="Heading110"/>
        <w:framePr w:w="8554" w:h="626" w:hRule="exact" w:wrap="none" w:vAnchor="page" w:hAnchor="page" w:x="1530" w:y="2366"/>
        <w:shd w:val="clear" w:color="auto" w:fill="auto"/>
        <w:spacing w:after="0"/>
        <w:ind w:left="50" w:right="266"/>
      </w:pPr>
      <w:bookmarkStart w:id="13" w:name="bookmark13"/>
      <w:r>
        <w:t>Em relaçao a empresa Trans-Dino Excursões, Fretamento, Turismo</w:t>
      </w:r>
      <w:r>
        <w:br/>
        <w:t>Viagens LTDA-ME:</w:t>
      </w:r>
      <w:bookmarkEnd w:id="13"/>
    </w:p>
    <w:p w:rsidR="0031050E" w:rsidRDefault="00DC3EDF">
      <w:pPr>
        <w:pStyle w:val="Other10"/>
        <w:framePr w:w="130" w:h="144" w:hRule="exact" w:wrap="none" w:vAnchor="page" w:hAnchor="page" w:x="9932" w:y="2467"/>
        <w:shd w:val="clear" w:color="auto" w:fill="auto"/>
        <w:spacing w:after="0" w:line="240" w:lineRule="auto"/>
        <w:jc w:val="both"/>
        <w:textDirection w:val="btLr"/>
        <w:rPr>
          <w:sz w:val="188"/>
          <w:szCs w:val="188"/>
        </w:rPr>
      </w:pPr>
      <w:r>
        <w:rPr>
          <w:sz w:val="188"/>
          <w:szCs w:val="188"/>
        </w:rPr>
        <w:t>A</w:t>
      </w:r>
    </w:p>
    <w:p w:rsidR="0031050E" w:rsidRDefault="00DC3EDF">
      <w:pPr>
        <w:pStyle w:val="Bodytext10"/>
        <w:framePr w:w="8554" w:h="1822" w:hRule="exact" w:wrap="none" w:vAnchor="page" w:hAnchor="page" w:x="1530" w:y="3223"/>
        <w:shd w:val="clear" w:color="auto" w:fill="auto"/>
        <w:jc w:val="both"/>
      </w:pPr>
      <w:r>
        <w:rPr>
          <w:b/>
          <w:bCs/>
        </w:rPr>
        <w:t xml:space="preserve">OBSERVAÇÃO 8: </w:t>
      </w:r>
      <w:r>
        <w:t>O atestado de capacidade técnica não fornece informações</w:t>
      </w:r>
      <w:r>
        <w:br/>
        <w:t>necessárias para verificação, pois o mesmo</w:t>
      </w:r>
      <w:r>
        <w:t xml:space="preserve"> se encontra sem data e dados de</w:t>
      </w:r>
      <w:r>
        <w:br/>
        <w:t>quem assinou o documento.</w:t>
      </w:r>
    </w:p>
    <w:p w:rsidR="0031050E" w:rsidRDefault="00DC3EDF">
      <w:pPr>
        <w:pStyle w:val="Bodytext10"/>
        <w:framePr w:w="8554" w:h="1822" w:hRule="exact" w:wrap="none" w:vAnchor="page" w:hAnchor="page" w:x="1530" w:y="3223"/>
        <w:shd w:val="clear" w:color="auto" w:fill="auto"/>
        <w:spacing w:after="0" w:line="288" w:lineRule="auto"/>
        <w:ind w:firstLine="760"/>
        <w:jc w:val="both"/>
      </w:pPr>
      <w:r>
        <w:rPr>
          <w:b/>
          <w:bCs/>
        </w:rPr>
        <w:t xml:space="preserve">RESPOSTA: </w:t>
      </w:r>
      <w:r>
        <w:t>A empresa foi inabilitada pela comissão, conforme</w:t>
      </w:r>
      <w:r>
        <w:br/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Heading110"/>
        <w:framePr w:w="8554" w:h="6113" w:hRule="exact" w:wrap="none" w:vAnchor="page" w:hAnchor="page" w:x="1530" w:y="5549"/>
        <w:shd w:val="clear" w:color="auto" w:fill="auto"/>
        <w:ind w:left="0"/>
        <w:jc w:val="both"/>
      </w:pPr>
      <w:bookmarkStart w:id="14" w:name="bookmark14"/>
      <w:r>
        <w:t>Em relação a empresa Milhas Turismo LTDA EPP:</w:t>
      </w:r>
      <w:bookmarkEnd w:id="14"/>
    </w:p>
    <w:p w:rsidR="0031050E" w:rsidRDefault="00DC3EDF">
      <w:pPr>
        <w:pStyle w:val="Bodytext10"/>
        <w:framePr w:w="8554" w:h="6113" w:hRule="exact" w:wrap="none" w:vAnchor="page" w:hAnchor="page" w:x="1530" w:y="5549"/>
        <w:shd w:val="clear" w:color="auto" w:fill="auto"/>
        <w:jc w:val="both"/>
      </w:pPr>
      <w:r>
        <w:rPr>
          <w:b/>
          <w:bCs/>
        </w:rPr>
        <w:t xml:space="preserve">OBSERVAÇÃO 9: </w:t>
      </w:r>
      <w:r>
        <w:t>O atestado de capacidade técnica está datado de 2014.</w:t>
      </w:r>
    </w:p>
    <w:p w:rsidR="0031050E" w:rsidRDefault="00DC3EDF">
      <w:pPr>
        <w:pStyle w:val="Bodytext10"/>
        <w:framePr w:w="8554" w:h="6113" w:hRule="exact" w:wrap="none" w:vAnchor="page" w:hAnchor="page" w:x="1530" w:y="5549"/>
        <w:shd w:val="clear" w:color="auto" w:fill="auto"/>
        <w:ind w:firstLine="760"/>
        <w:jc w:val="both"/>
      </w:pPr>
      <w:r>
        <w:rPr>
          <w:b/>
          <w:bCs/>
        </w:rPr>
        <w:t xml:space="preserve">RESPOSTA: </w:t>
      </w:r>
      <w:r>
        <w:t>O atestado de capacidade técnica apresentado atende as</w:t>
      </w:r>
      <w:r>
        <w:br/>
        <w:t>exigências contidas no tópico "IV - Documentos de Qualificação Técnica",</w:t>
      </w:r>
      <w:r>
        <w:br/>
        <w:t>alínea "a" do edital, que comprovem ter executado nos últimos 2 (dois) anos,</w:t>
      </w:r>
      <w:r>
        <w:br/>
        <w:t>de forma satisfatória, os serviços/contra</w:t>
      </w:r>
      <w:r>
        <w:t>tações pertinentes e compatíveis em</w:t>
      </w:r>
      <w:r>
        <w:br/>
        <w:t>características com o objeto ora licitado, com indicação das condições do</w:t>
      </w:r>
      <w:r>
        <w:br/>
        <w:t>fornecimento.</w:t>
      </w:r>
    </w:p>
    <w:p w:rsidR="0031050E" w:rsidRDefault="00DC3EDF">
      <w:pPr>
        <w:pStyle w:val="Bodytext10"/>
        <w:framePr w:w="8554" w:h="6113" w:hRule="exact" w:wrap="none" w:vAnchor="page" w:hAnchor="page" w:x="1530" w:y="5549"/>
        <w:shd w:val="clear" w:color="auto" w:fill="auto"/>
      </w:pPr>
      <w:r>
        <w:rPr>
          <w:b/>
          <w:bCs/>
        </w:rPr>
        <w:t xml:space="preserve">OBSERVAÇÃO 10: </w:t>
      </w:r>
      <w:r>
        <w:t xml:space="preserve">Não apresentou certificado de CRLV de </w:t>
      </w:r>
      <w:r>
        <w:rPr>
          <w:lang w:val="pt-PT" w:eastAsia="pt-PT" w:bidi="pt-PT"/>
        </w:rPr>
        <w:t>micro-ónibus.</w:t>
      </w:r>
    </w:p>
    <w:p w:rsidR="0031050E" w:rsidRDefault="00DC3EDF">
      <w:pPr>
        <w:pStyle w:val="Bodytext10"/>
        <w:framePr w:w="8554" w:h="6113" w:hRule="exact" w:wrap="none" w:vAnchor="page" w:hAnchor="page" w:x="1530" w:y="5549"/>
        <w:shd w:val="clear" w:color="auto" w:fill="auto"/>
        <w:ind w:firstLine="760"/>
        <w:jc w:val="both"/>
      </w:pPr>
      <w:r>
        <w:rPr>
          <w:b/>
          <w:bCs/>
        </w:rPr>
        <w:t xml:space="preserve">RESPOSTA: </w:t>
      </w:r>
      <w:r>
        <w:t>A empresa foi inabilitada pela comissão para participaç</w:t>
      </w:r>
      <w:r>
        <w:t>ão</w:t>
      </w:r>
      <w:r>
        <w:br/>
        <w:t xml:space="preserve">no lote III, conforme </w:t>
      </w:r>
      <w:r>
        <w:rPr>
          <w:lang w:val="pt-PT" w:eastAsia="pt-PT" w:bidi="pt-PT"/>
        </w:rPr>
        <w:t>supramencionado.</w:t>
      </w:r>
    </w:p>
    <w:p w:rsidR="0031050E" w:rsidRDefault="00DC3EDF">
      <w:pPr>
        <w:pStyle w:val="Bodytext10"/>
        <w:framePr w:w="8554" w:h="6113" w:hRule="exact" w:wrap="none" w:vAnchor="page" w:hAnchor="page" w:x="1530" w:y="5549"/>
        <w:shd w:val="clear" w:color="auto" w:fill="auto"/>
        <w:spacing w:after="0"/>
        <w:jc w:val="both"/>
      </w:pPr>
      <w:r>
        <w:rPr>
          <w:b/>
          <w:bCs/>
        </w:rPr>
        <w:t xml:space="preserve">Observação: </w:t>
      </w:r>
      <w:r>
        <w:t>Depois de vencido o prazo recursal de 02 (dois) dias úteis</w:t>
      </w:r>
      <w:r>
        <w:br/>
        <w:t>contados da data da divulgação do resultado, e não havendo a apresentação de</w:t>
      </w:r>
      <w:r>
        <w:br/>
        <w:t>recurso, os envelopes n® 02, com as propostas comerciais, devidame</w:t>
      </w:r>
      <w:r>
        <w:t>nte</w:t>
      </w:r>
      <w:r>
        <w:br/>
        <w:t>lacrados, serão devolvidos aos licitantes, conforme previsto no tópico "6 - DA</w:t>
      </w:r>
      <w:r>
        <w:br/>
        <w:t>DOCUMENTAÇÃO PARA HABILITAÇÃO", item "6.3" do editai;</w:t>
      </w:r>
    </w:p>
    <w:p w:rsidR="0031050E" w:rsidRDefault="00DC3EDF">
      <w:pPr>
        <w:pStyle w:val="Bodytext10"/>
        <w:framePr w:wrap="none" w:vAnchor="page" w:hAnchor="page" w:x="1530" w:y="11906"/>
        <w:shd w:val="clear" w:color="auto" w:fill="auto"/>
        <w:spacing w:after="0" w:line="240" w:lineRule="auto"/>
      </w:pPr>
      <w:r>
        <w:rPr>
          <w:lang w:val="pt-PT" w:eastAsia="pt-PT" w:bidi="pt-PT"/>
        </w:rPr>
        <w:t>Atenciosamente,</w:t>
      </w:r>
    </w:p>
    <w:p w:rsidR="0031050E" w:rsidRDefault="0031050E">
      <w:pPr>
        <w:framePr w:wrap="none" w:vAnchor="page" w:hAnchor="page" w:x="6714" w:y="12562"/>
        <w:rPr>
          <w:sz w:val="2"/>
          <w:szCs w:val="2"/>
        </w:rPr>
      </w:pPr>
      <w:bookmarkStart w:id="15" w:name="_GoBack"/>
      <w:bookmarkEnd w:id="15"/>
    </w:p>
    <w:p w:rsidR="0031050E" w:rsidRDefault="0031050E">
      <w:pPr>
        <w:framePr w:w="331" w:h="288" w:hRule="exact" w:wrap="none" w:vAnchor="page" w:hAnchor="page" w:x="7239" w:y="12756"/>
        <w:textDirection w:val="btLr"/>
      </w:pPr>
    </w:p>
    <w:p w:rsidR="0031050E" w:rsidRDefault="0031050E">
      <w:pPr>
        <w:spacing w:line="1" w:lineRule="exact"/>
      </w:pPr>
    </w:p>
    <w:sectPr w:rsidR="0031050E">
      <w:pgSz w:w="11900" w:h="16840"/>
      <w:pgMar w:top="77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C3EDF">
      <w:r>
        <w:separator/>
      </w:r>
    </w:p>
  </w:endnote>
  <w:endnote w:type="continuationSeparator" w:id="0">
    <w:p w:rsidR="00000000" w:rsidRDefault="00DC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50E" w:rsidRDefault="0031050E"/>
  </w:footnote>
  <w:footnote w:type="continuationSeparator" w:id="0">
    <w:p w:rsidR="0031050E" w:rsidRDefault="0031050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109A7"/>
    <w:multiLevelType w:val="multilevel"/>
    <w:tmpl w:val="F5D4517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B5618A"/>
    <w:multiLevelType w:val="multilevel"/>
    <w:tmpl w:val="850CA66A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82A85"/>
    <w:multiLevelType w:val="multilevel"/>
    <w:tmpl w:val="E6806C44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156CE0"/>
    <w:multiLevelType w:val="multilevel"/>
    <w:tmpl w:val="4AEE20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4542DA7"/>
    <w:multiLevelType w:val="multilevel"/>
    <w:tmpl w:val="1AEACAD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A9780D"/>
    <w:multiLevelType w:val="multilevel"/>
    <w:tmpl w:val="C7E669B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0E"/>
    <w:rsid w:val="0031050E"/>
    <w:rsid w:val="00D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77143-F3B3-4F9D-9253-E2B8C1FB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60" w:line="276" w:lineRule="auto"/>
      <w:ind w:left="35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1873</Words>
  <Characters>10119</Characters>
  <Application>Microsoft Office Word</Application>
  <DocSecurity>0</DocSecurity>
  <Lines>84</Lines>
  <Paragraphs>23</Paragraphs>
  <ScaleCrop>false</ScaleCrop>
  <Company/>
  <LinksUpToDate>false</LinksUpToDate>
  <CharactersWithSpaces>11969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2018-06-15T17:15:00Z</dcterms:created>
  <dcterms:modified xsi:type="dcterms:W3CDTF">2018-06-15T17:15:00Z</dcterms:modified>
</cp:coreProperties>
</file>